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B2" w:rsidRPr="008358B7" w:rsidRDefault="00DA653E">
      <w:pPr>
        <w:keepNext/>
        <w:widowControl w:val="0"/>
        <w:spacing w:before="240" w:after="240"/>
        <w:jc w:val="center"/>
        <w:rPr>
          <w:rFonts w:ascii="Century Gothic" w:eastAsia="Century Gothic" w:hAnsi="Century Gothic" w:cs="Century Gothic"/>
          <w:b/>
          <w:i/>
        </w:rPr>
      </w:pPr>
      <w:r w:rsidRPr="008358B7">
        <w:rPr>
          <w:rFonts w:ascii="Century Gothic" w:eastAsia="Century Gothic" w:hAnsi="Century Gothic" w:cs="Century Gothic"/>
          <w:b/>
          <w:i/>
        </w:rPr>
        <w:t xml:space="preserve"> FORMATION INITIALE A LA GESTION MENTALE</w:t>
      </w:r>
    </w:p>
    <w:p w:rsidR="00B718B2" w:rsidRDefault="00DA653E">
      <w:pPr>
        <w:jc w:val="center"/>
        <w:rPr>
          <w:rFonts w:ascii="Century Gothic" w:eastAsia="Century Gothic" w:hAnsi="Century Gothic" w:cs="Century Gothic"/>
          <w:b/>
          <w:i/>
          <w:color w:val="7030A0"/>
        </w:rPr>
      </w:pPr>
      <w:r w:rsidRPr="008358B7">
        <w:rPr>
          <w:rFonts w:ascii="Century Gothic" w:eastAsia="Century Gothic" w:hAnsi="Century Gothic" w:cs="Century Gothic"/>
          <w:b/>
          <w:i/>
          <w:color w:val="7030A0"/>
        </w:rPr>
        <w:t>Devis</w:t>
      </w:r>
    </w:p>
    <w:p w:rsidR="008B519A" w:rsidRPr="008358B7" w:rsidRDefault="008B519A">
      <w:pPr>
        <w:jc w:val="center"/>
        <w:rPr>
          <w:rFonts w:ascii="Century Gothic" w:eastAsia="Century Gothic" w:hAnsi="Century Gothic" w:cs="Century Gothic"/>
          <w:b/>
          <w:i/>
          <w:color w:val="7030A0"/>
        </w:rPr>
      </w:pPr>
    </w:p>
    <w:p w:rsidR="00B718B2" w:rsidRDefault="00DA653E" w:rsidP="008358B7">
      <w:pPr>
        <w:keepNext/>
        <w:widowControl w:val="0"/>
        <w:jc w:val="center"/>
        <w:rPr>
          <w:rFonts w:ascii="Century Gothic" w:eastAsia="Century Gothic" w:hAnsi="Century Gothic" w:cs="Century Gothic"/>
          <w:sz w:val="20"/>
          <w:szCs w:val="20"/>
        </w:rPr>
      </w:pPr>
      <w:r w:rsidRPr="008358B7">
        <w:rPr>
          <w:rFonts w:ascii="Century Gothic" w:eastAsia="Century Gothic" w:hAnsi="Century Gothic" w:cs="Century Gothic"/>
          <w:sz w:val="20"/>
          <w:szCs w:val="20"/>
        </w:rPr>
        <w:t>Action d’adaptation et de développement des compétences</w:t>
      </w:r>
    </w:p>
    <w:p w:rsidR="008B519A" w:rsidRPr="008358B7" w:rsidRDefault="008B519A" w:rsidP="008358B7">
      <w:pPr>
        <w:keepNext/>
        <w:widowControl w:val="0"/>
        <w:jc w:val="center"/>
        <w:rPr>
          <w:rFonts w:ascii="Century Gothic" w:eastAsia="Century Gothic" w:hAnsi="Century Gothic" w:cs="Century Gothic"/>
          <w:i/>
          <w:sz w:val="20"/>
          <w:szCs w:val="20"/>
        </w:rPr>
      </w:pPr>
    </w:p>
    <w:tbl>
      <w:tblPr>
        <w:tblStyle w:val="a"/>
        <w:tblW w:w="10632" w:type="dxa"/>
        <w:tblInd w:w="-598" w:type="dxa"/>
        <w:tblLayout w:type="fixed"/>
        <w:tblLook w:val="0400" w:firstRow="0" w:lastRow="0" w:firstColumn="0" w:lastColumn="0" w:noHBand="0" w:noVBand="1"/>
      </w:tblPr>
      <w:tblGrid>
        <w:gridCol w:w="1985"/>
        <w:gridCol w:w="8647"/>
      </w:tblGrid>
      <w:tr w:rsidR="00B718B2" w:rsidTr="00566A70">
        <w:trPr>
          <w:trHeight w:val="1247"/>
        </w:trPr>
        <w:tc>
          <w:tcPr>
            <w:tcW w:w="1985" w:type="dxa"/>
            <w:shd w:val="clear" w:color="auto" w:fill="auto"/>
          </w:tcPr>
          <w:p w:rsidR="00D22584" w:rsidRDefault="00D22584" w:rsidP="00566A70">
            <w:pPr>
              <w:widowControl w:val="0"/>
              <w:spacing w:after="140"/>
              <w:ind w:right="142" w:firstLine="312"/>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DUREE</w:t>
            </w:r>
          </w:p>
          <w:p w:rsidR="00B718B2" w:rsidRDefault="008358B7" w:rsidP="00566A70">
            <w:pPr>
              <w:widowControl w:val="0"/>
              <w:spacing w:after="140"/>
              <w:ind w:right="142" w:firstLine="312"/>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 xml:space="preserve"> </w:t>
            </w:r>
            <w:r w:rsidR="00DA653E">
              <w:rPr>
                <w:rFonts w:ascii="Century Gothic" w:eastAsia="Century Gothic" w:hAnsi="Century Gothic" w:cs="Century Gothic"/>
                <w:b/>
                <w:color w:val="7030A0"/>
                <w:sz w:val="20"/>
                <w:szCs w:val="20"/>
              </w:rPr>
              <w:t>DATES</w:t>
            </w:r>
          </w:p>
          <w:p w:rsidR="00B718B2" w:rsidRDefault="00DA653E" w:rsidP="00566A70">
            <w:pPr>
              <w:widowControl w:val="0"/>
              <w:spacing w:after="18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HORAIRES</w:t>
            </w:r>
          </w:p>
        </w:tc>
        <w:tc>
          <w:tcPr>
            <w:tcW w:w="8647" w:type="dxa"/>
            <w:shd w:val="clear" w:color="auto" w:fill="auto"/>
          </w:tcPr>
          <w:p w:rsidR="00B718B2" w:rsidRDefault="00D22584" w:rsidP="008358B7">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36 heures en </w:t>
            </w:r>
            <w:r w:rsidR="008B3550">
              <w:rPr>
                <w:rFonts w:ascii="Century Gothic" w:eastAsia="Century Gothic" w:hAnsi="Century Gothic" w:cs="Century Gothic"/>
                <w:b/>
                <w:sz w:val="20"/>
                <w:szCs w:val="20"/>
              </w:rPr>
              <w:t>4 modules</w:t>
            </w:r>
            <w:r>
              <w:rPr>
                <w:rFonts w:ascii="Century Gothic" w:eastAsia="Century Gothic" w:hAnsi="Century Gothic" w:cs="Century Gothic"/>
                <w:b/>
                <w:sz w:val="20"/>
                <w:szCs w:val="20"/>
              </w:rPr>
              <w:t xml:space="preserve"> </w:t>
            </w:r>
            <w:r w:rsidR="00DA653E">
              <w:rPr>
                <w:rFonts w:ascii="Century Gothic" w:eastAsia="Century Gothic" w:hAnsi="Century Gothic" w:cs="Century Gothic"/>
                <w:b/>
                <w:sz w:val="20"/>
                <w:szCs w:val="20"/>
              </w:rPr>
              <w:t>répartis en 4 vendredis soirs et 4 samedis </w:t>
            </w:r>
            <w:r>
              <w:rPr>
                <w:rFonts w:ascii="Century Gothic" w:eastAsia="Century Gothic" w:hAnsi="Century Gothic" w:cs="Century Gothic"/>
                <w:b/>
                <w:sz w:val="20"/>
                <w:szCs w:val="20"/>
              </w:rPr>
              <w:t xml:space="preserve">en 2020 </w:t>
            </w:r>
            <w:r w:rsidR="00DA653E">
              <w:rPr>
                <w:rFonts w:ascii="Century Gothic" w:eastAsia="Century Gothic" w:hAnsi="Century Gothic" w:cs="Century Gothic"/>
                <w:b/>
                <w:sz w:val="20"/>
                <w:szCs w:val="20"/>
              </w:rPr>
              <w:t xml:space="preserve">: </w:t>
            </w:r>
          </w:p>
          <w:p w:rsidR="00FC2538" w:rsidRDefault="00FC2538" w:rsidP="00FC2538">
            <w:pPr>
              <w:widowControl w:val="0"/>
              <w:spacing w:before="120" w:after="120"/>
              <w:ind w:left="34"/>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7 et 8 février, 6 et 7 mars, 3 et 4 avril, 15 et 16 mai 2020</w:t>
            </w:r>
          </w:p>
          <w:p w:rsidR="00B718B2" w:rsidRDefault="00DA653E">
            <w:pPr>
              <w:spacing w:after="14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Vendredi : 18h00 / 21h00 - Samedi : 9h30 - 12h30 / 14h00 - 17h00 (durée totale : 36 h) </w:t>
            </w:r>
          </w:p>
        </w:tc>
      </w:tr>
      <w:tr w:rsidR="008358B7" w:rsidTr="00566A70">
        <w:trPr>
          <w:trHeight w:val="1006"/>
        </w:trPr>
        <w:tc>
          <w:tcPr>
            <w:tcW w:w="1985" w:type="dxa"/>
            <w:shd w:val="clear" w:color="auto" w:fill="auto"/>
          </w:tcPr>
          <w:p w:rsidR="008358B7" w:rsidRDefault="008358B7" w:rsidP="00566A70">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LIEU</w:t>
            </w:r>
          </w:p>
        </w:tc>
        <w:tc>
          <w:tcPr>
            <w:tcW w:w="8647" w:type="dxa"/>
            <w:shd w:val="clear" w:color="auto" w:fill="auto"/>
          </w:tcPr>
          <w:p w:rsidR="00B10920" w:rsidRDefault="00B10920" w:rsidP="00B10920">
            <w:pPr>
              <w:widowControl w:val="0"/>
              <w:spacing w:before="120" w:after="120"/>
              <w:ind w:left="34"/>
              <w:jc w:val="both"/>
              <w:rPr>
                <w:rFonts w:ascii="Century Gothic" w:eastAsia="Century Gothic" w:hAnsi="Century Gothic" w:cs="Century Gothic"/>
                <w:sz w:val="20"/>
                <w:szCs w:val="20"/>
              </w:rPr>
            </w:pPr>
            <w:r>
              <w:rPr>
                <w:rFonts w:ascii="Century Gothic" w:eastAsia="Century Gothic" w:hAnsi="Century Gothic" w:cs="Century Gothic"/>
                <w:b/>
                <w:sz w:val="20"/>
                <w:szCs w:val="20"/>
              </w:rPr>
              <w:t>ROUTOT</w:t>
            </w:r>
            <w:r w:rsidRPr="000D7878">
              <w:rPr>
                <w:rFonts w:ascii="Century Gothic" w:eastAsia="Century Gothic" w:hAnsi="Century Gothic" w:cs="Century Gothic"/>
                <w:bCs/>
                <w:sz w:val="20"/>
                <w:szCs w:val="20"/>
              </w:rPr>
              <w:t>,</w:t>
            </w:r>
            <w:r w:rsidR="007376A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à 30 mn au sud-ouest de Rouen et à 1 heure à l’est de Caen) </w:t>
            </w:r>
          </w:p>
          <w:p w:rsidR="008358B7" w:rsidRDefault="00B10920" w:rsidP="00B10920">
            <w:pPr>
              <w:spacing w:after="14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Maison Familiale et Rurale 20 Avenue du Général de Gaulle, </w:t>
            </w:r>
            <w:r w:rsidR="000D7878">
              <w:rPr>
                <w:rFonts w:ascii="Century Gothic" w:eastAsia="Century Gothic" w:hAnsi="Century Gothic" w:cs="Century Gothic"/>
                <w:sz w:val="20"/>
                <w:szCs w:val="20"/>
              </w:rPr>
              <w:t>(</w:t>
            </w:r>
            <w:r>
              <w:rPr>
                <w:rFonts w:ascii="Century Gothic" w:eastAsia="Century Gothic" w:hAnsi="Century Gothic" w:cs="Century Gothic"/>
                <w:sz w:val="20"/>
                <w:szCs w:val="20"/>
              </w:rPr>
              <w:t>27350</w:t>
            </w:r>
            <w:r w:rsidR="000D7878">
              <w:rPr>
                <w:rFonts w:ascii="Century Gothic" w:eastAsia="Century Gothic" w:hAnsi="Century Gothic" w:cs="Century Gothic"/>
                <w:sz w:val="20"/>
                <w:szCs w:val="20"/>
              </w:rPr>
              <w:t>)</w:t>
            </w:r>
          </w:p>
        </w:tc>
      </w:tr>
      <w:tr w:rsidR="008358B7" w:rsidTr="00566A70">
        <w:trPr>
          <w:trHeight w:val="1361"/>
        </w:trPr>
        <w:tc>
          <w:tcPr>
            <w:tcW w:w="1985" w:type="dxa"/>
            <w:shd w:val="clear" w:color="auto" w:fill="auto"/>
          </w:tcPr>
          <w:p w:rsidR="008358B7" w:rsidRDefault="008358B7" w:rsidP="00566A70">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PUBLIC</w:t>
            </w:r>
          </w:p>
          <w:p w:rsidR="008358B7" w:rsidRDefault="008358B7" w:rsidP="00566A70">
            <w:pPr>
              <w:widowControl w:val="0"/>
              <w:spacing w:after="60"/>
              <w:ind w:right="142"/>
              <w:jc w:val="right"/>
              <w:rPr>
                <w:rFonts w:ascii="Century Gothic" w:eastAsia="Century Gothic" w:hAnsi="Century Gothic" w:cs="Century Gothic"/>
                <w:b/>
                <w:color w:val="7030A0"/>
                <w:sz w:val="20"/>
                <w:szCs w:val="20"/>
              </w:rPr>
            </w:pPr>
          </w:p>
          <w:p w:rsidR="00D22584" w:rsidRDefault="00D22584" w:rsidP="00566A70">
            <w:pPr>
              <w:widowControl w:val="0"/>
              <w:spacing w:after="60"/>
              <w:ind w:right="142"/>
              <w:jc w:val="right"/>
              <w:rPr>
                <w:rFonts w:ascii="Century Gothic" w:eastAsia="Century Gothic" w:hAnsi="Century Gothic" w:cs="Century Gothic"/>
                <w:b/>
                <w:color w:val="7030A0"/>
                <w:sz w:val="20"/>
                <w:szCs w:val="20"/>
              </w:rPr>
            </w:pPr>
          </w:p>
          <w:p w:rsidR="00D22584" w:rsidRDefault="00D22584" w:rsidP="00566A70">
            <w:pPr>
              <w:widowControl w:val="0"/>
              <w:spacing w:after="60"/>
              <w:ind w:right="142"/>
              <w:jc w:val="right"/>
              <w:rPr>
                <w:rFonts w:ascii="Century Gothic" w:eastAsia="Century Gothic" w:hAnsi="Century Gothic" w:cs="Century Gothic"/>
                <w:b/>
                <w:color w:val="7030A0"/>
                <w:sz w:val="20"/>
                <w:szCs w:val="20"/>
              </w:rPr>
            </w:pPr>
          </w:p>
          <w:p w:rsidR="008358B7" w:rsidRDefault="008358B7" w:rsidP="00566A70">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EFFECTIF</w:t>
            </w:r>
          </w:p>
        </w:tc>
        <w:tc>
          <w:tcPr>
            <w:tcW w:w="8647" w:type="dxa"/>
            <w:shd w:val="clear" w:color="auto" w:fill="auto"/>
          </w:tcPr>
          <w:p w:rsidR="008358B7" w:rsidRDefault="008358B7" w:rsidP="008358B7">
            <w:pPr>
              <w:keepNext/>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Professionnels de l’éducation et de la santé : orthophonistes, psychologues, psychomotriciens, ergothérapeutes, accompagnants, enseignants, assistants… </w:t>
            </w:r>
          </w:p>
          <w:p w:rsidR="00D22584" w:rsidRDefault="008358B7" w:rsidP="00D22584">
            <w:pPr>
              <w:keepNext/>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Parents</w:t>
            </w:r>
          </w:p>
          <w:p w:rsidR="008358B7" w:rsidRDefault="008358B7" w:rsidP="000D7878">
            <w:pPr>
              <w:keepNext/>
              <w:widowControl w:val="0"/>
              <w:spacing w:before="12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br/>
            </w:r>
            <w:r w:rsidR="008E36E3">
              <w:rPr>
                <w:rFonts w:ascii="Century Gothic" w:eastAsia="Century Gothic" w:hAnsi="Century Gothic" w:cs="Century Gothic"/>
                <w:sz w:val="20"/>
                <w:szCs w:val="20"/>
              </w:rPr>
              <w:t>6</w:t>
            </w:r>
            <w:r>
              <w:rPr>
                <w:rFonts w:ascii="Century Gothic" w:eastAsia="Century Gothic" w:hAnsi="Century Gothic" w:cs="Century Gothic"/>
                <w:sz w:val="20"/>
                <w:szCs w:val="20"/>
              </w:rPr>
              <w:t xml:space="preserve"> à 15 stagiaires maximum</w:t>
            </w:r>
          </w:p>
          <w:p w:rsidR="00D22584" w:rsidRDefault="00D22584" w:rsidP="00D22584">
            <w:pPr>
              <w:keepNext/>
              <w:widowControl w:val="0"/>
              <w:spacing w:line="276" w:lineRule="auto"/>
              <w:rPr>
                <w:rFonts w:ascii="Century Gothic" w:eastAsia="Century Gothic" w:hAnsi="Century Gothic" w:cs="Century Gothic"/>
                <w:sz w:val="20"/>
                <w:szCs w:val="20"/>
              </w:rPr>
            </w:pPr>
          </w:p>
        </w:tc>
      </w:tr>
      <w:tr w:rsidR="00B718B2" w:rsidTr="00566A70">
        <w:trPr>
          <w:trHeight w:val="510"/>
        </w:trPr>
        <w:tc>
          <w:tcPr>
            <w:tcW w:w="1985" w:type="dxa"/>
            <w:shd w:val="clear" w:color="auto" w:fill="auto"/>
          </w:tcPr>
          <w:p w:rsidR="00B718B2" w:rsidRDefault="00DA653E" w:rsidP="00566A70">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PRÉ-REQUIS</w:t>
            </w:r>
          </w:p>
        </w:tc>
        <w:tc>
          <w:tcPr>
            <w:tcW w:w="8647" w:type="dxa"/>
            <w:shd w:val="clear" w:color="auto" w:fill="auto"/>
          </w:tcPr>
          <w:p w:rsidR="00B718B2" w:rsidRDefault="008358B7" w:rsidP="008358B7">
            <w:pPr>
              <w:spacing w:after="144"/>
              <w:jc w:val="both"/>
              <w:rPr>
                <w:rFonts w:ascii="Century Gothic" w:eastAsia="Century Gothic" w:hAnsi="Century Gothic" w:cs="Century Gothic"/>
                <w:sz w:val="20"/>
                <w:szCs w:val="20"/>
              </w:rPr>
            </w:pPr>
            <w:r>
              <w:rPr>
                <w:rFonts w:ascii="Century Gothic" w:eastAsia="Century Gothic" w:hAnsi="Century Gothic" w:cs="Century Gothic"/>
                <w:sz w:val="20"/>
                <w:szCs w:val="20"/>
              </w:rPr>
              <w:t>Aucun</w:t>
            </w:r>
          </w:p>
        </w:tc>
      </w:tr>
      <w:tr w:rsidR="00B718B2" w:rsidTr="00566A70">
        <w:trPr>
          <w:trHeight w:val="1020"/>
        </w:trPr>
        <w:tc>
          <w:tcPr>
            <w:tcW w:w="1985" w:type="dxa"/>
            <w:shd w:val="clear" w:color="auto" w:fill="auto"/>
          </w:tcPr>
          <w:p w:rsidR="00B718B2" w:rsidRDefault="00DA653E" w:rsidP="00566A70">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FINALITE</w:t>
            </w:r>
          </w:p>
        </w:tc>
        <w:tc>
          <w:tcPr>
            <w:tcW w:w="8647" w:type="dxa"/>
            <w:shd w:val="clear" w:color="auto" w:fill="auto"/>
          </w:tcPr>
          <w:p w:rsidR="00B718B2" w:rsidRDefault="00DA653E">
            <w:pPr>
              <w:spacing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t>Connaître les processus mentaux de l’apprentissage pour mieux prendre en compte la diversité des apprenants, dans ses pratiques d’accompagnement, de rééducation ou d’enseignement, en favorisant la confiance, l’estime de soi et l’autonomie de chacun.</w:t>
            </w:r>
          </w:p>
        </w:tc>
      </w:tr>
      <w:tr w:rsidR="00B718B2" w:rsidTr="00566A70">
        <w:trPr>
          <w:trHeight w:val="2098"/>
        </w:trPr>
        <w:tc>
          <w:tcPr>
            <w:tcW w:w="1985" w:type="dxa"/>
            <w:shd w:val="clear" w:color="auto" w:fill="auto"/>
          </w:tcPr>
          <w:p w:rsidR="00B718B2" w:rsidRDefault="00DA653E" w:rsidP="00566A70">
            <w:pPr>
              <w:widowControl w:val="0"/>
              <w:tabs>
                <w:tab w:val="left" w:pos="455"/>
              </w:tabs>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 xml:space="preserve">OBJECTIFS </w:t>
            </w:r>
          </w:p>
          <w:p w:rsidR="00B718B2" w:rsidRDefault="00B718B2" w:rsidP="00566A70">
            <w:pPr>
              <w:widowControl w:val="0"/>
              <w:spacing w:after="60"/>
              <w:ind w:right="142" w:firstLine="310"/>
              <w:jc w:val="right"/>
              <w:rPr>
                <w:rFonts w:ascii="Century Gothic" w:eastAsia="Century Gothic" w:hAnsi="Century Gothic" w:cs="Century Gothic"/>
                <w:b/>
                <w:color w:val="7030A0"/>
                <w:sz w:val="20"/>
                <w:szCs w:val="20"/>
              </w:rPr>
            </w:pPr>
          </w:p>
        </w:tc>
        <w:tc>
          <w:tcPr>
            <w:tcW w:w="8647" w:type="dxa"/>
            <w:shd w:val="clear" w:color="auto" w:fill="auto"/>
          </w:tcPr>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Connaître la diversité des ressources mentales : évocations et projets</w:t>
            </w:r>
          </w:p>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Savoir distinguer les étapes du traitement de l’information : perception, évocation, communication</w:t>
            </w:r>
          </w:p>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Identifier ses propres stratégies d’apprentissage</w:t>
            </w:r>
          </w:p>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Définir et décrire les gestes mentaux : faire attention, comprendre, mémoriser, réfléchir, imaginer</w:t>
            </w:r>
          </w:p>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Expérimenter la Gestion Mentale dans un cadre professionnel ou personnel</w:t>
            </w:r>
          </w:p>
        </w:tc>
      </w:tr>
      <w:tr w:rsidR="00CF578D" w:rsidTr="00566A70">
        <w:trPr>
          <w:trHeight w:val="907"/>
        </w:trPr>
        <w:tc>
          <w:tcPr>
            <w:tcW w:w="1985" w:type="dxa"/>
            <w:shd w:val="clear" w:color="auto" w:fill="auto"/>
          </w:tcPr>
          <w:p w:rsidR="00CF578D" w:rsidRDefault="00CF578D" w:rsidP="00566A70">
            <w:pPr>
              <w:widowControl w:val="0"/>
              <w:spacing w:before="120" w:after="120"/>
              <w:ind w:right="142"/>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FORMATRICES</w:t>
            </w:r>
          </w:p>
        </w:tc>
        <w:tc>
          <w:tcPr>
            <w:tcW w:w="8647" w:type="dxa"/>
            <w:shd w:val="clear" w:color="auto" w:fill="auto"/>
          </w:tcPr>
          <w:p w:rsidR="00CF578D" w:rsidRDefault="00CF578D" w:rsidP="00FA28BF">
            <w:pPr>
              <w:widowControl w:val="0"/>
              <w:spacing w:before="120" w:after="120"/>
              <w:ind w:left="3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Valérie </w:t>
            </w:r>
            <w:r w:rsidRPr="00544185">
              <w:rPr>
                <w:rFonts w:ascii="Century Gothic" w:eastAsia="Century Gothic" w:hAnsi="Century Gothic" w:cs="Century Gothic"/>
                <w:b/>
                <w:sz w:val="20"/>
                <w:szCs w:val="20"/>
              </w:rPr>
              <w:t>GOURLIAU</w:t>
            </w:r>
            <w:r>
              <w:rPr>
                <w:rFonts w:ascii="Century Gothic" w:eastAsia="Century Gothic" w:hAnsi="Century Gothic" w:cs="Century Gothic"/>
                <w:sz w:val="20"/>
                <w:szCs w:val="20"/>
              </w:rPr>
              <w:t xml:space="preserve"> et / ou Pascale de </w:t>
            </w:r>
            <w:r w:rsidRPr="00255A16">
              <w:rPr>
                <w:rFonts w:ascii="Century Gothic" w:eastAsia="Century Gothic" w:hAnsi="Century Gothic" w:cs="Century Gothic"/>
                <w:b/>
                <w:sz w:val="20"/>
                <w:szCs w:val="20"/>
              </w:rPr>
              <w:t>FERRON</w:t>
            </w:r>
            <w:r>
              <w:rPr>
                <w:rFonts w:ascii="Century Gothic" w:eastAsia="Century Gothic" w:hAnsi="Century Gothic" w:cs="Century Gothic"/>
                <w:sz w:val="20"/>
                <w:szCs w:val="20"/>
              </w:rPr>
              <w:t xml:space="preserve">, </w:t>
            </w:r>
          </w:p>
          <w:p w:rsidR="00CF578D" w:rsidRDefault="00CF578D" w:rsidP="00FA28BF">
            <w:pPr>
              <w:widowControl w:val="0"/>
              <w:spacing w:before="120" w:after="120"/>
              <w:ind w:left="34"/>
              <w:jc w:val="both"/>
              <w:rPr>
                <w:rFonts w:ascii="Century Gothic" w:eastAsia="Century Gothic" w:hAnsi="Century Gothic" w:cs="Century Gothic"/>
                <w:sz w:val="20"/>
                <w:szCs w:val="20"/>
              </w:rPr>
            </w:pPr>
            <w:r>
              <w:rPr>
                <w:rFonts w:ascii="Century Gothic" w:eastAsia="Century Gothic" w:hAnsi="Century Gothic" w:cs="Century Gothic"/>
                <w:sz w:val="20"/>
                <w:szCs w:val="20"/>
              </w:rPr>
              <w:t>praticiennes et formatrices en Gestion Mentale,</w:t>
            </w:r>
          </w:p>
        </w:tc>
      </w:tr>
      <w:tr w:rsidR="00B718B2" w:rsidTr="00566A70">
        <w:trPr>
          <w:trHeight w:val="737"/>
        </w:trPr>
        <w:tc>
          <w:tcPr>
            <w:tcW w:w="1985" w:type="dxa"/>
            <w:shd w:val="clear" w:color="auto" w:fill="auto"/>
          </w:tcPr>
          <w:p w:rsidR="00B718B2" w:rsidRDefault="00DA653E" w:rsidP="00566A70">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COUT</w:t>
            </w:r>
          </w:p>
        </w:tc>
        <w:tc>
          <w:tcPr>
            <w:tcW w:w="8647" w:type="dxa"/>
            <w:shd w:val="clear" w:color="auto" w:fill="auto"/>
          </w:tcPr>
          <w:p w:rsidR="00406A1D" w:rsidRDefault="00DA653E">
            <w:pPr>
              <w:spacing w:after="14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Financement pris en charge par l’employeur ou </w:t>
            </w:r>
          </w:p>
          <w:p w:rsidR="00B718B2" w:rsidRDefault="00DA653E">
            <w:pPr>
              <w:spacing w:after="14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par un </w:t>
            </w:r>
            <w:r w:rsidR="00406A1D">
              <w:rPr>
                <w:rFonts w:ascii="Century Gothic" w:eastAsia="Century Gothic" w:hAnsi="Century Gothic" w:cs="Century Gothic"/>
                <w:sz w:val="20"/>
                <w:szCs w:val="20"/>
              </w:rPr>
              <w:t>Organisme Collecteur (OPCO)</w:t>
            </w:r>
            <w:r>
              <w:rPr>
                <w:rFonts w:ascii="Century Gothic" w:eastAsia="Century Gothic" w:hAnsi="Century Gothic" w:cs="Century Gothic"/>
                <w:sz w:val="20"/>
                <w:szCs w:val="20"/>
              </w:rPr>
              <w:t>:</w:t>
            </w:r>
            <w:r>
              <w:rPr>
                <w:rFonts w:ascii="Century Gothic" w:eastAsia="Century Gothic" w:hAnsi="Century Gothic" w:cs="Century Gothic"/>
                <w:b/>
                <w:sz w:val="20"/>
                <w:szCs w:val="20"/>
              </w:rPr>
              <w:t xml:space="preserve"> 1176 € (soit 196 € / jour)</w:t>
            </w:r>
          </w:p>
        </w:tc>
      </w:tr>
    </w:tbl>
    <w:p w:rsidR="00CF578D" w:rsidRDefault="00CF578D">
      <w:pPr>
        <w:widowControl w:val="0"/>
        <w:spacing w:before="60" w:after="120"/>
        <w:ind w:left="-142" w:right="142"/>
        <w:rPr>
          <w:rFonts w:ascii="Century Gothic" w:eastAsia="Century Gothic" w:hAnsi="Century Gothic" w:cs="Century Gothic"/>
          <w:b/>
          <w:sz w:val="20"/>
          <w:szCs w:val="20"/>
        </w:rPr>
      </w:pPr>
    </w:p>
    <w:p w:rsidR="00CF578D" w:rsidRDefault="00CF578D">
      <w:pPr>
        <w:rPr>
          <w:rFonts w:ascii="Century Gothic" w:eastAsia="Century Gothic" w:hAnsi="Century Gothic" w:cs="Century Gothic"/>
          <w:b/>
          <w:sz w:val="20"/>
          <w:szCs w:val="20"/>
        </w:rPr>
      </w:pPr>
      <w:r>
        <w:rPr>
          <w:rFonts w:ascii="Century Gothic" w:eastAsia="Century Gothic" w:hAnsi="Century Gothic" w:cs="Century Gothic"/>
          <w:b/>
          <w:sz w:val="20"/>
          <w:szCs w:val="20"/>
        </w:rPr>
        <w:br w:type="page"/>
      </w:r>
    </w:p>
    <w:p w:rsidR="00CF578D" w:rsidRDefault="00CF578D" w:rsidP="00CF578D">
      <w:pPr>
        <w:pStyle w:val="Normal1"/>
        <w:widowControl w:val="0"/>
        <w:jc w:val="center"/>
        <w:rPr>
          <w:rFonts w:ascii="Century Gothic" w:eastAsia="Century Gothic" w:hAnsi="Century Gothic" w:cs="Century Gothic"/>
          <w:b/>
        </w:rPr>
      </w:pPr>
      <w:r>
        <w:rPr>
          <w:rFonts w:ascii="Century Gothic" w:eastAsia="Century Gothic" w:hAnsi="Century Gothic" w:cs="Century Gothic"/>
          <w:b/>
        </w:rPr>
        <w:lastRenderedPageBreak/>
        <w:t>Devis à compléter</w:t>
      </w:r>
    </w:p>
    <w:p w:rsidR="00CF578D" w:rsidRDefault="00CF578D" w:rsidP="00CF578D">
      <w:pPr>
        <w:pStyle w:val="Normal1"/>
        <w:widowControl w:val="0"/>
        <w:jc w:val="center"/>
        <w:rPr>
          <w:rFonts w:ascii="Century Gothic" w:eastAsia="Century Gothic" w:hAnsi="Century Gothic" w:cs="Century Gothic"/>
          <w:b/>
        </w:rPr>
      </w:pPr>
    </w:p>
    <w:p w:rsidR="00CF578D" w:rsidRDefault="00CF578D" w:rsidP="00CF578D">
      <w:pPr>
        <w:pStyle w:val="Normal1"/>
        <w:widowControl w:val="0"/>
        <w:spacing w:after="85"/>
        <w:rPr>
          <w:rFonts w:ascii="Century Gothic" w:eastAsia="Century Gothic" w:hAnsi="Century Gothic" w:cs="Century Gothic"/>
          <w:sz w:val="20"/>
          <w:szCs w:val="20"/>
        </w:rPr>
      </w:pPr>
    </w:p>
    <w:p w:rsidR="00A062A3" w:rsidRDefault="00CF578D" w:rsidP="00CF578D">
      <w:pPr>
        <w:pStyle w:val="Normal1"/>
        <w:widowControl w:val="0"/>
        <w:tabs>
          <w:tab w:val="center" w:pos="1985"/>
        </w:tabs>
        <w:spacing w:before="40" w:after="40"/>
        <w:ind w:right="14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M. </w:t>
      </w:r>
      <w:bookmarkStart w:id="0" w:name="30j0zll" w:colFirst="0" w:colLast="0"/>
      <w:bookmarkStart w:id="1" w:name="_GoBack"/>
      <w:bookmarkEnd w:id="0"/>
      <w:r>
        <w:rPr>
          <w:rFonts w:ascii="Century Gothic" w:eastAsia="Century Gothic" w:hAnsi="Century Gothic" w:cs="Century Gothic"/>
          <w:b/>
          <w:sz w:val="20"/>
          <w:szCs w:val="20"/>
        </w:rPr>
        <w:fldChar w:fldCharType="begin">
          <w:ffData>
            <w:name w:val="CaseACocher5"/>
            <w:enabled/>
            <w:calcOnExit w:val="0"/>
            <w:checkBox>
              <w:sizeAuto/>
              <w:default w:val="0"/>
            </w:checkBox>
          </w:ffData>
        </w:fldChar>
      </w:r>
      <w:bookmarkStart w:id="2" w:name="CaseACocher5"/>
      <w:r>
        <w:rPr>
          <w:rFonts w:ascii="Century Gothic" w:eastAsia="Century Gothic" w:hAnsi="Century Gothic" w:cs="Century Gothic"/>
          <w:b/>
          <w:sz w:val="20"/>
          <w:szCs w:val="20"/>
        </w:rPr>
        <w:instrText xml:space="preserve"> FORMCHECKBOX </w:instrText>
      </w:r>
      <w:r w:rsidR="009F0943">
        <w:rPr>
          <w:rFonts w:ascii="Century Gothic" w:eastAsia="Century Gothic" w:hAnsi="Century Gothic" w:cs="Century Gothic"/>
          <w:b/>
          <w:sz w:val="20"/>
          <w:szCs w:val="20"/>
        </w:rPr>
      </w:r>
      <w:r w:rsidR="009F0943">
        <w:rPr>
          <w:rFonts w:ascii="Century Gothic" w:eastAsia="Century Gothic" w:hAnsi="Century Gothic" w:cs="Century Gothic"/>
          <w:b/>
          <w:sz w:val="20"/>
          <w:szCs w:val="20"/>
        </w:rPr>
        <w:fldChar w:fldCharType="separate"/>
      </w:r>
      <w:r>
        <w:rPr>
          <w:rFonts w:ascii="Century Gothic" w:eastAsia="Century Gothic" w:hAnsi="Century Gothic" w:cs="Century Gothic"/>
          <w:b/>
          <w:sz w:val="20"/>
          <w:szCs w:val="20"/>
        </w:rPr>
        <w:fldChar w:fldCharType="end"/>
      </w:r>
      <w:bookmarkEnd w:id="2"/>
      <w:bookmarkEnd w:id="1"/>
      <w:r>
        <w:rPr>
          <w:rFonts w:ascii="Century Gothic" w:eastAsia="Century Gothic" w:hAnsi="Century Gothic" w:cs="Century Gothic"/>
          <w:b/>
          <w:sz w:val="20"/>
          <w:szCs w:val="20"/>
        </w:rPr>
        <w:t xml:space="preserve">  Mme. </w:t>
      </w:r>
      <w:bookmarkStart w:id="3" w:name="1fob9te" w:colFirst="0" w:colLast="0"/>
      <w:bookmarkEnd w:id="3"/>
      <w:r>
        <w:rPr>
          <w:rFonts w:ascii="Century Gothic" w:eastAsia="Century Gothic" w:hAnsi="Century Gothic" w:cs="Century Gothic"/>
          <w:b/>
          <w:sz w:val="20"/>
          <w:szCs w:val="20"/>
        </w:rPr>
        <w:fldChar w:fldCharType="begin">
          <w:ffData>
            <w:name w:val="CaseACocher6"/>
            <w:enabled/>
            <w:calcOnExit w:val="0"/>
            <w:checkBox>
              <w:sizeAuto/>
              <w:default w:val="0"/>
            </w:checkBox>
          </w:ffData>
        </w:fldChar>
      </w:r>
      <w:bookmarkStart w:id="4" w:name="CaseACocher6"/>
      <w:r>
        <w:rPr>
          <w:rFonts w:ascii="Century Gothic" w:eastAsia="Century Gothic" w:hAnsi="Century Gothic" w:cs="Century Gothic"/>
          <w:b/>
          <w:sz w:val="20"/>
          <w:szCs w:val="20"/>
        </w:rPr>
        <w:instrText xml:space="preserve"> FORMCHECKBOX </w:instrText>
      </w:r>
      <w:r w:rsidR="009F0943">
        <w:rPr>
          <w:rFonts w:ascii="Century Gothic" w:eastAsia="Century Gothic" w:hAnsi="Century Gothic" w:cs="Century Gothic"/>
          <w:b/>
          <w:sz w:val="20"/>
          <w:szCs w:val="20"/>
        </w:rPr>
      </w:r>
      <w:r w:rsidR="009F0943">
        <w:rPr>
          <w:rFonts w:ascii="Century Gothic" w:eastAsia="Century Gothic" w:hAnsi="Century Gothic" w:cs="Century Gothic"/>
          <w:b/>
          <w:sz w:val="20"/>
          <w:szCs w:val="20"/>
        </w:rPr>
        <w:fldChar w:fldCharType="separate"/>
      </w:r>
      <w:r>
        <w:rPr>
          <w:rFonts w:ascii="Century Gothic" w:eastAsia="Century Gothic" w:hAnsi="Century Gothic" w:cs="Century Gothic"/>
          <w:b/>
          <w:sz w:val="20"/>
          <w:szCs w:val="20"/>
        </w:rPr>
        <w:fldChar w:fldCharType="end"/>
      </w:r>
      <w:bookmarkEnd w:id="4"/>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NOM : </w:t>
      </w:r>
      <w:bookmarkStart w:id="5" w:name="3znysh7" w:colFirst="0" w:colLast="0"/>
      <w:bookmarkEnd w:id="5"/>
      <w:r>
        <w:rPr>
          <w:rFonts w:ascii="Century Gothic" w:eastAsia="Century Gothic" w:hAnsi="Century Gothic" w:cs="Century Gothic"/>
          <w:b/>
          <w:sz w:val="20"/>
          <w:szCs w:val="20"/>
        </w:rPr>
        <w:fldChar w:fldCharType="begin">
          <w:ffData>
            <w:name w:val="Texte4"/>
            <w:enabled/>
            <w:calcOnExit w:val="0"/>
            <w:textInput/>
          </w:ffData>
        </w:fldChar>
      </w:r>
      <w:bookmarkStart w:id="6" w:name="Texte4"/>
      <w:r>
        <w:rPr>
          <w:rFonts w:ascii="Century Gothic" w:eastAsia="Century Gothic" w:hAnsi="Century Gothic" w:cs="Century Gothic"/>
          <w:b/>
          <w:sz w:val="20"/>
          <w:szCs w:val="20"/>
        </w:rPr>
        <w:instrText xml:space="preserve"> FORMTEXT </w:instrText>
      </w:r>
      <w:r>
        <w:rPr>
          <w:rFonts w:ascii="Century Gothic" w:eastAsia="Century Gothic" w:hAnsi="Century Gothic" w:cs="Century Gothic"/>
          <w:b/>
          <w:sz w:val="20"/>
          <w:szCs w:val="20"/>
        </w:rPr>
      </w:r>
      <w:r>
        <w:rPr>
          <w:rFonts w:ascii="Century Gothic" w:eastAsia="Century Gothic" w:hAnsi="Century Gothic" w:cs="Century Gothic"/>
          <w:b/>
          <w:sz w:val="20"/>
          <w:szCs w:val="20"/>
        </w:rPr>
        <w:fldChar w:fldCharType="separate"/>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sz w:val="20"/>
          <w:szCs w:val="20"/>
        </w:rPr>
        <w:fldChar w:fldCharType="end"/>
      </w:r>
      <w:bookmarkEnd w:id="6"/>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Prénom : </w:t>
      </w:r>
      <w:bookmarkStart w:id="7" w:name="2et92p0" w:colFirst="0" w:colLast="0"/>
      <w:bookmarkEnd w:id="7"/>
      <w:r>
        <w:rPr>
          <w:rFonts w:ascii="Century Gothic" w:eastAsia="Century Gothic" w:hAnsi="Century Gothic" w:cs="Century Gothic"/>
          <w:b/>
          <w:sz w:val="20"/>
          <w:szCs w:val="20"/>
        </w:rPr>
        <w:fldChar w:fldCharType="begin">
          <w:ffData>
            <w:name w:val="Texte3"/>
            <w:enabled/>
            <w:calcOnExit w:val="0"/>
            <w:textInput/>
          </w:ffData>
        </w:fldChar>
      </w:r>
      <w:bookmarkStart w:id="8" w:name="Texte3"/>
      <w:r>
        <w:rPr>
          <w:rFonts w:ascii="Century Gothic" w:eastAsia="Century Gothic" w:hAnsi="Century Gothic" w:cs="Century Gothic"/>
          <w:b/>
          <w:sz w:val="20"/>
          <w:szCs w:val="20"/>
        </w:rPr>
        <w:instrText xml:space="preserve"> FORMTEXT </w:instrText>
      </w:r>
      <w:r>
        <w:rPr>
          <w:rFonts w:ascii="Century Gothic" w:eastAsia="Century Gothic" w:hAnsi="Century Gothic" w:cs="Century Gothic"/>
          <w:b/>
          <w:sz w:val="20"/>
          <w:szCs w:val="20"/>
        </w:rPr>
      </w:r>
      <w:r>
        <w:rPr>
          <w:rFonts w:ascii="Century Gothic" w:eastAsia="Century Gothic" w:hAnsi="Century Gothic" w:cs="Century Gothic"/>
          <w:b/>
          <w:sz w:val="20"/>
          <w:szCs w:val="20"/>
        </w:rPr>
        <w:fldChar w:fldCharType="separate"/>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sz w:val="20"/>
          <w:szCs w:val="20"/>
        </w:rPr>
        <w:fldChar w:fldCharType="end"/>
      </w:r>
      <w:bookmarkEnd w:id="8"/>
    </w:p>
    <w:p w:rsidR="00A062A3" w:rsidRDefault="00CF578D" w:rsidP="00CF578D">
      <w:pPr>
        <w:pStyle w:val="Normal1"/>
        <w:widowControl w:val="0"/>
        <w:spacing w:before="60" w:after="60"/>
        <w:ind w:right="142"/>
        <w:rPr>
          <w:rFonts w:ascii="Century Gothic" w:eastAsia="Century Gothic" w:hAnsi="Century Gothic" w:cs="Century Gothic"/>
          <w:sz w:val="20"/>
          <w:szCs w:val="20"/>
        </w:rPr>
      </w:pPr>
      <w:r>
        <w:rPr>
          <w:rFonts w:ascii="Century Gothic" w:eastAsia="Century Gothic" w:hAnsi="Century Gothic" w:cs="Century Gothic"/>
          <w:b/>
          <w:sz w:val="20"/>
          <w:szCs w:val="20"/>
        </w:rPr>
        <w:t>Adresse :</w:t>
      </w:r>
      <w:r>
        <w:rPr>
          <w:rFonts w:ascii="Century Gothic" w:eastAsia="Century Gothic" w:hAnsi="Century Gothic" w:cs="Century Gothic"/>
          <w:sz w:val="20"/>
          <w:szCs w:val="20"/>
        </w:rPr>
        <w:t xml:space="preserve"> </w:t>
      </w:r>
      <w:bookmarkStart w:id="9" w:name="tyjcwt" w:colFirst="0" w:colLast="0"/>
      <w:bookmarkEnd w:id="9"/>
      <w:r>
        <w:rPr>
          <w:rFonts w:ascii="Century Gothic" w:eastAsia="Century Gothic" w:hAnsi="Century Gothic" w:cs="Century Gothic"/>
          <w:sz w:val="20"/>
          <w:szCs w:val="20"/>
        </w:rPr>
        <w:fldChar w:fldCharType="begin">
          <w:ffData>
            <w:name w:val="Texte5"/>
            <w:enabled/>
            <w:calcOnExit w:val="0"/>
            <w:textInput/>
          </w:ffData>
        </w:fldChar>
      </w:r>
      <w:bookmarkStart w:id="10" w:name="Texte5"/>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10"/>
    </w:p>
    <w:p w:rsidR="00CF578D" w:rsidRDefault="00CF578D" w:rsidP="00CF578D">
      <w:pPr>
        <w:pStyle w:val="Normal1"/>
        <w:widowControl w:val="0"/>
        <w:tabs>
          <w:tab w:val="left" w:pos="4253"/>
        </w:tabs>
        <w:spacing w:before="60" w:after="60"/>
        <w:ind w:right="142"/>
        <w:rPr>
          <w:rFonts w:ascii="Century Gothic" w:eastAsia="Century Gothic" w:hAnsi="Century Gothic" w:cs="Century Gothic"/>
          <w:sz w:val="20"/>
          <w:szCs w:val="20"/>
        </w:rPr>
      </w:pPr>
      <w:r>
        <w:rPr>
          <w:rFonts w:ascii="Century Gothic" w:eastAsia="Century Gothic" w:hAnsi="Century Gothic" w:cs="Century Gothic"/>
          <w:b/>
          <w:sz w:val="20"/>
          <w:szCs w:val="20"/>
        </w:rPr>
        <w:t>Code Postal :</w:t>
      </w:r>
      <w:r>
        <w:rPr>
          <w:rFonts w:ascii="Century Gothic" w:eastAsia="Century Gothic" w:hAnsi="Century Gothic" w:cs="Century Gothic"/>
          <w:sz w:val="20"/>
          <w:szCs w:val="20"/>
        </w:rPr>
        <w:t xml:space="preserve"> </w:t>
      </w:r>
      <w:bookmarkStart w:id="11" w:name="3dy6vkm" w:colFirst="0" w:colLast="0"/>
      <w:bookmarkEnd w:id="11"/>
      <w:r>
        <w:rPr>
          <w:rFonts w:ascii="Century Gothic" w:eastAsia="Century Gothic" w:hAnsi="Century Gothic" w:cs="Century Gothic"/>
          <w:sz w:val="20"/>
          <w:szCs w:val="20"/>
        </w:rPr>
        <w:fldChar w:fldCharType="begin">
          <w:ffData>
            <w:name w:val="Texte6"/>
            <w:enabled/>
            <w:calcOnExit w:val="0"/>
            <w:textInput/>
          </w:ffData>
        </w:fldChar>
      </w:r>
      <w:bookmarkStart w:id="12" w:name="Texte6"/>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12"/>
      <w:r>
        <w:rPr>
          <w:rFonts w:ascii="Century Gothic" w:eastAsia="Century Gothic" w:hAnsi="Century Gothic" w:cs="Century Gothic"/>
          <w:sz w:val="20"/>
          <w:szCs w:val="20"/>
        </w:rPr>
        <w:tab/>
      </w:r>
      <w:r>
        <w:rPr>
          <w:rFonts w:ascii="Century Gothic" w:eastAsia="Century Gothic" w:hAnsi="Century Gothic" w:cs="Century Gothic"/>
          <w:b/>
          <w:sz w:val="20"/>
          <w:szCs w:val="20"/>
        </w:rPr>
        <w:t xml:space="preserve">VILLE : </w:t>
      </w:r>
      <w:bookmarkStart w:id="13" w:name="1t3h5sf" w:colFirst="0" w:colLast="0"/>
      <w:bookmarkEnd w:id="13"/>
      <w:r>
        <w:rPr>
          <w:rFonts w:ascii="Century Gothic" w:eastAsia="Century Gothic" w:hAnsi="Century Gothic" w:cs="Century Gothic"/>
          <w:b/>
          <w:sz w:val="20"/>
          <w:szCs w:val="20"/>
        </w:rPr>
        <w:fldChar w:fldCharType="begin">
          <w:ffData>
            <w:name w:val="Texte2"/>
            <w:enabled/>
            <w:calcOnExit w:val="0"/>
            <w:textInput/>
          </w:ffData>
        </w:fldChar>
      </w:r>
      <w:bookmarkStart w:id="14" w:name="Texte2"/>
      <w:r>
        <w:rPr>
          <w:rFonts w:ascii="Century Gothic" w:eastAsia="Century Gothic" w:hAnsi="Century Gothic" w:cs="Century Gothic"/>
          <w:b/>
          <w:sz w:val="20"/>
          <w:szCs w:val="20"/>
        </w:rPr>
        <w:instrText xml:space="preserve"> FORMTEXT </w:instrText>
      </w:r>
      <w:r>
        <w:rPr>
          <w:rFonts w:ascii="Century Gothic" w:eastAsia="Century Gothic" w:hAnsi="Century Gothic" w:cs="Century Gothic"/>
          <w:b/>
          <w:sz w:val="20"/>
          <w:szCs w:val="20"/>
        </w:rPr>
      </w:r>
      <w:r>
        <w:rPr>
          <w:rFonts w:ascii="Century Gothic" w:eastAsia="Century Gothic" w:hAnsi="Century Gothic" w:cs="Century Gothic"/>
          <w:b/>
          <w:sz w:val="20"/>
          <w:szCs w:val="20"/>
        </w:rPr>
        <w:fldChar w:fldCharType="separate"/>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noProof/>
          <w:sz w:val="20"/>
          <w:szCs w:val="20"/>
        </w:rPr>
        <w:t> </w:t>
      </w:r>
      <w:r>
        <w:rPr>
          <w:rFonts w:ascii="Century Gothic" w:eastAsia="Century Gothic" w:hAnsi="Century Gothic" w:cs="Century Gothic"/>
          <w:b/>
          <w:sz w:val="20"/>
          <w:szCs w:val="20"/>
        </w:rPr>
        <w:fldChar w:fldCharType="end"/>
      </w:r>
      <w:bookmarkEnd w:id="14"/>
    </w:p>
    <w:p w:rsidR="00CF578D" w:rsidRDefault="00CF578D" w:rsidP="00CF578D">
      <w:pPr>
        <w:pStyle w:val="Normal1"/>
        <w:widowControl w:val="0"/>
        <w:tabs>
          <w:tab w:val="left" w:pos="4253"/>
        </w:tabs>
        <w:spacing w:before="60" w:after="60"/>
        <w:ind w:right="142"/>
        <w:rPr>
          <w:rFonts w:ascii="Century Gothic" w:eastAsia="Century Gothic" w:hAnsi="Century Gothic" w:cs="Century Gothic"/>
          <w:sz w:val="20"/>
          <w:szCs w:val="20"/>
        </w:rPr>
      </w:pPr>
      <w:r>
        <w:rPr>
          <w:rFonts w:ascii="Century Gothic" w:eastAsia="Century Gothic" w:hAnsi="Century Gothic" w:cs="Century Gothic"/>
          <w:b/>
          <w:sz w:val="20"/>
          <w:szCs w:val="20"/>
        </w:rPr>
        <w:t>Téléphone </w:t>
      </w:r>
      <w:r w:rsidR="00700B89">
        <w:rPr>
          <w:rFonts w:ascii="Century Gothic" w:eastAsia="Century Gothic" w:hAnsi="Century Gothic" w:cs="Century Gothic"/>
          <w:b/>
          <w:sz w:val="20"/>
          <w:szCs w:val="20"/>
        </w:rPr>
        <w:t xml:space="preserve">fixe </w:t>
      </w:r>
      <w:r>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w:t>
      </w:r>
      <w:bookmarkStart w:id="15" w:name="4d34og8" w:colFirst="0" w:colLast="0"/>
      <w:bookmarkEnd w:id="15"/>
      <w:r>
        <w:rPr>
          <w:rFonts w:ascii="Century Gothic" w:eastAsia="Century Gothic" w:hAnsi="Century Gothic" w:cs="Century Gothic"/>
          <w:sz w:val="20"/>
          <w:szCs w:val="20"/>
        </w:rPr>
        <w:fldChar w:fldCharType="begin">
          <w:ffData>
            <w:name w:val="Texte7"/>
            <w:enabled/>
            <w:calcOnExit w:val="0"/>
            <w:textInput/>
          </w:ffData>
        </w:fldChar>
      </w:r>
      <w:bookmarkStart w:id="16" w:name="Texte7"/>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16"/>
      <w:r>
        <w:rPr>
          <w:rFonts w:ascii="Century Gothic" w:eastAsia="Century Gothic" w:hAnsi="Century Gothic" w:cs="Century Gothic"/>
          <w:sz w:val="20"/>
          <w:szCs w:val="20"/>
        </w:rPr>
        <w:tab/>
      </w:r>
      <w:r>
        <w:rPr>
          <w:rFonts w:ascii="Century Gothic" w:eastAsia="Century Gothic" w:hAnsi="Century Gothic" w:cs="Century Gothic"/>
          <w:b/>
          <w:sz w:val="20"/>
          <w:szCs w:val="20"/>
        </w:rPr>
        <w:t>Portable :</w:t>
      </w:r>
      <w:r>
        <w:rPr>
          <w:rFonts w:ascii="Century Gothic" w:eastAsia="Century Gothic" w:hAnsi="Century Gothic" w:cs="Century Gothic"/>
          <w:sz w:val="20"/>
          <w:szCs w:val="20"/>
        </w:rPr>
        <w:t xml:space="preserve"> </w:t>
      </w:r>
      <w:bookmarkStart w:id="17" w:name="2s8eyo1" w:colFirst="0" w:colLast="0"/>
      <w:bookmarkEnd w:id="17"/>
      <w:r>
        <w:rPr>
          <w:rFonts w:ascii="Century Gothic" w:eastAsia="Century Gothic" w:hAnsi="Century Gothic" w:cs="Century Gothic"/>
          <w:sz w:val="20"/>
          <w:szCs w:val="20"/>
        </w:rPr>
        <w:t> </w:t>
      </w:r>
      <w:r>
        <w:rPr>
          <w:rFonts w:ascii="Century Gothic" w:eastAsia="Century Gothic" w:hAnsi="Century Gothic" w:cs="Century Gothic"/>
          <w:sz w:val="20"/>
          <w:szCs w:val="20"/>
        </w:rPr>
        <w:fldChar w:fldCharType="begin">
          <w:ffData>
            <w:name w:val="Texte1"/>
            <w:enabled/>
            <w:calcOnExit w:val="0"/>
            <w:textInput/>
          </w:ffData>
        </w:fldChar>
      </w:r>
      <w:bookmarkStart w:id="18" w:name="Texte1"/>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18"/>
    </w:p>
    <w:p w:rsidR="00CF578D" w:rsidRDefault="00CF578D" w:rsidP="00CF578D">
      <w:pPr>
        <w:pStyle w:val="Normal1"/>
        <w:widowControl w:val="0"/>
        <w:spacing w:before="60" w:after="60"/>
        <w:ind w:right="142"/>
        <w:rPr>
          <w:rFonts w:ascii="Century Gothic" w:eastAsia="Century Gothic" w:hAnsi="Century Gothic" w:cs="Century Gothic"/>
          <w:sz w:val="20"/>
          <w:szCs w:val="20"/>
        </w:rPr>
      </w:pPr>
      <w:r>
        <w:rPr>
          <w:rFonts w:ascii="Century Gothic" w:eastAsia="Century Gothic" w:hAnsi="Century Gothic" w:cs="Century Gothic"/>
          <w:b/>
          <w:sz w:val="20"/>
          <w:szCs w:val="20"/>
        </w:rPr>
        <w:t>Courriel :</w:t>
      </w:r>
      <w:r>
        <w:rPr>
          <w:rFonts w:ascii="Century Gothic" w:eastAsia="Century Gothic" w:hAnsi="Century Gothic" w:cs="Century Gothic"/>
          <w:sz w:val="20"/>
          <w:szCs w:val="20"/>
        </w:rPr>
        <w:t xml:space="preserve"> </w:t>
      </w:r>
      <w:bookmarkStart w:id="19" w:name="17dp8vu" w:colFirst="0" w:colLast="0"/>
      <w:bookmarkEnd w:id="19"/>
      <w:r>
        <w:rPr>
          <w:rFonts w:ascii="Century Gothic" w:eastAsia="Century Gothic" w:hAnsi="Century Gothic" w:cs="Century Gothic"/>
          <w:sz w:val="20"/>
          <w:szCs w:val="20"/>
        </w:rPr>
        <w:fldChar w:fldCharType="begin">
          <w:ffData>
            <w:name w:val="Texte8"/>
            <w:enabled/>
            <w:calcOnExit w:val="0"/>
            <w:textInput/>
          </w:ffData>
        </w:fldChar>
      </w:r>
      <w:bookmarkStart w:id="20" w:name="Texte8"/>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20"/>
    </w:p>
    <w:p w:rsidR="00A062A3" w:rsidRDefault="00A062A3" w:rsidP="00CF578D">
      <w:pPr>
        <w:pStyle w:val="Normal1"/>
        <w:widowControl w:val="0"/>
        <w:spacing w:before="60" w:after="60"/>
        <w:ind w:right="142"/>
        <w:rPr>
          <w:rFonts w:ascii="Century Gothic" w:eastAsia="Century Gothic" w:hAnsi="Century Gothic" w:cs="Century Gothic"/>
          <w:sz w:val="20"/>
          <w:szCs w:val="20"/>
        </w:rPr>
      </w:pPr>
    </w:p>
    <w:p w:rsidR="00CF578D" w:rsidRDefault="00CF578D" w:rsidP="00CF578D">
      <w:pPr>
        <w:pStyle w:val="Normal1"/>
        <w:widowControl w:val="0"/>
        <w:spacing w:before="60"/>
        <w:ind w:right="142"/>
        <w:rPr>
          <w:rFonts w:ascii="Century Gothic" w:eastAsia="Century Gothic" w:hAnsi="Century Gothic" w:cs="Century Gothic"/>
          <w:sz w:val="20"/>
          <w:szCs w:val="20"/>
        </w:rPr>
      </w:pPr>
      <w:r>
        <w:rPr>
          <w:rFonts w:ascii="Century Gothic" w:eastAsia="Century Gothic" w:hAnsi="Century Gothic" w:cs="Century Gothic"/>
          <w:b/>
          <w:sz w:val="20"/>
          <w:szCs w:val="20"/>
        </w:rPr>
        <w:t>Profession :</w:t>
      </w:r>
      <w:r>
        <w:rPr>
          <w:rFonts w:ascii="Century Gothic" w:eastAsia="Century Gothic" w:hAnsi="Century Gothic" w:cs="Century Gothic"/>
          <w:sz w:val="20"/>
          <w:szCs w:val="20"/>
        </w:rPr>
        <w:t xml:space="preserve"> </w:t>
      </w:r>
      <w:bookmarkStart w:id="21" w:name="3rdcrjn" w:colFirst="0" w:colLast="0"/>
      <w:bookmarkEnd w:id="21"/>
      <w:r>
        <w:rPr>
          <w:rFonts w:ascii="Century Gothic" w:eastAsia="Century Gothic" w:hAnsi="Century Gothic" w:cs="Century Gothic"/>
          <w:sz w:val="20"/>
          <w:szCs w:val="20"/>
        </w:rPr>
        <w:fldChar w:fldCharType="begin">
          <w:ffData>
            <w:name w:val="Texte9"/>
            <w:enabled/>
            <w:calcOnExit w:val="0"/>
            <w:textInput/>
          </w:ffData>
        </w:fldChar>
      </w:r>
      <w:bookmarkStart w:id="22" w:name="Texte9"/>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22"/>
    </w:p>
    <w:p w:rsidR="00CF578D" w:rsidRDefault="00CF578D" w:rsidP="00CF578D">
      <w:pPr>
        <w:pStyle w:val="Normal1"/>
        <w:widowControl w:val="0"/>
        <w:spacing w:after="85"/>
        <w:rPr>
          <w:rFonts w:ascii="Century Gothic" w:eastAsia="Century Gothic" w:hAnsi="Century Gothic" w:cs="Century Gothic"/>
          <w:sz w:val="20"/>
          <w:szCs w:val="20"/>
        </w:rPr>
      </w:pPr>
    </w:p>
    <w:p w:rsidR="008B3550" w:rsidRDefault="008B3550" w:rsidP="008B3550">
      <w:pPr>
        <w:pStyle w:val="Normal1"/>
        <w:widowControl w:val="0"/>
        <w:spacing w:line="360" w:lineRule="auto"/>
        <w:rPr>
          <w:rFonts w:ascii="Century Gothic" w:eastAsia="Century Gothic" w:hAnsi="Century Gothic" w:cs="Century Gothic"/>
          <w:b/>
          <w:sz w:val="20"/>
          <w:szCs w:val="20"/>
        </w:rPr>
      </w:pPr>
      <w:proofErr w:type="gramStart"/>
      <w:r>
        <w:rPr>
          <w:rFonts w:ascii="Century Gothic" w:eastAsia="Century Gothic" w:hAnsi="Century Gothic" w:cs="Century Gothic"/>
          <w:sz w:val="20"/>
          <w:szCs w:val="20"/>
        </w:rPr>
        <w:t>souhaite</w:t>
      </w:r>
      <w:proofErr w:type="gramEnd"/>
      <w:r>
        <w:rPr>
          <w:rFonts w:ascii="Century Gothic" w:eastAsia="Century Gothic" w:hAnsi="Century Gothic" w:cs="Century Gothic"/>
          <w:sz w:val="20"/>
          <w:szCs w:val="20"/>
        </w:rPr>
        <w:t xml:space="preserve"> s’inscrire à la « </w:t>
      </w:r>
      <w:r w:rsidRPr="00CF578D">
        <w:rPr>
          <w:rFonts w:ascii="Century Gothic" w:eastAsia="Century Gothic" w:hAnsi="Century Gothic" w:cs="Century Gothic"/>
          <w:b/>
          <w:sz w:val="20"/>
          <w:szCs w:val="20"/>
        </w:rPr>
        <w:t>Formation  i</w:t>
      </w:r>
      <w:r>
        <w:rPr>
          <w:rFonts w:ascii="Century Gothic" w:eastAsia="Century Gothic" w:hAnsi="Century Gothic" w:cs="Century Gothic"/>
          <w:b/>
          <w:sz w:val="20"/>
          <w:szCs w:val="20"/>
        </w:rPr>
        <w:t xml:space="preserve">nitiale à la Gestion Mentale </w:t>
      </w:r>
      <w:r w:rsidRPr="00D912BE">
        <w:rPr>
          <w:rFonts w:ascii="Century Gothic" w:eastAsia="Century Gothic" w:hAnsi="Century Gothic" w:cs="Century Gothic"/>
          <w:b/>
          <w:sz w:val="20"/>
          <w:szCs w:val="20"/>
        </w:rPr>
        <w:t>»</w:t>
      </w:r>
      <w:r>
        <w:rPr>
          <w:rFonts w:ascii="Century Gothic" w:eastAsia="Century Gothic" w:hAnsi="Century Gothic" w:cs="Century Gothic"/>
          <w:b/>
          <w:sz w:val="20"/>
          <w:szCs w:val="20"/>
        </w:rPr>
        <w:t xml:space="preserve"> en 4 modules</w:t>
      </w:r>
    </w:p>
    <w:p w:rsidR="008B3550" w:rsidRPr="00F21F4A" w:rsidRDefault="008B3550" w:rsidP="008B3550">
      <w:pPr>
        <w:rPr>
          <w:rFonts w:ascii="Century Gothic" w:eastAsia="Century Gothic" w:hAnsi="Century Gothic" w:cs="Century Gothic"/>
          <w:b/>
          <w:i/>
          <w:color w:val="7030A0"/>
          <w:sz w:val="20"/>
          <w:szCs w:val="20"/>
        </w:rPr>
      </w:pPr>
      <w:r w:rsidRPr="00F21F4A">
        <w:rPr>
          <w:rFonts w:ascii="Century Gothic" w:eastAsia="Century Gothic" w:hAnsi="Century Gothic" w:cs="Century Gothic"/>
          <w:b/>
          <w:i/>
          <w:color w:val="7030A0"/>
          <w:sz w:val="20"/>
          <w:szCs w:val="20"/>
        </w:rPr>
        <w:t xml:space="preserve"> </w:t>
      </w:r>
      <w:r w:rsidRPr="00F21F4A">
        <w:rPr>
          <w:rFonts w:ascii="Century Gothic" w:eastAsia="Century Gothic" w:hAnsi="Century Gothic" w:cs="Century Gothic"/>
          <w:b/>
          <w:i/>
          <w:color w:val="7030A0"/>
          <w:sz w:val="20"/>
          <w:szCs w:val="20"/>
        </w:rPr>
        <w:t>(Cochez les modules auxquels vous souhaitez vous inscrire)</w:t>
      </w:r>
    </w:p>
    <w:p w:rsidR="008B3550" w:rsidRDefault="008B3550" w:rsidP="008B3550">
      <w:pPr>
        <w:pStyle w:val="Normal1"/>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8B3550" w:rsidRPr="00D76C56" w:rsidRDefault="008B3550" w:rsidP="00D76C56">
      <w:pPr>
        <w:pStyle w:val="Normal1"/>
        <w:widowControl w:val="0"/>
        <w:spacing w:line="360" w:lineRule="auto"/>
        <w:rPr>
          <w:rFonts w:ascii="Century Gothic" w:eastAsia="Century Gothic" w:hAnsi="Century Gothic" w:cs="Century Gothic"/>
          <w:sz w:val="20"/>
          <w:szCs w:val="20"/>
        </w:rPr>
      </w:pPr>
      <w:r>
        <w:rPr>
          <w:rFonts w:ascii="MS Gothic" w:eastAsia="MS Gothic" w:hAnsi="MS Gothic" w:cs="Century Gothic"/>
          <w:b/>
          <w:sz w:val="20"/>
          <w:szCs w:val="20"/>
        </w:rPr>
        <w:fldChar w:fldCharType="begin">
          <w:ffData>
            <w:name w:val="CaseACocher6"/>
            <w:enabled/>
            <w:calcOnExit w:val="0"/>
            <w:checkBox>
              <w:sizeAuto/>
              <w:default w:val="0"/>
            </w:checkBox>
          </w:ffData>
        </w:fldChar>
      </w:r>
      <w:r>
        <w:rPr>
          <w:rFonts w:ascii="MS Gothic" w:eastAsia="MS Gothic" w:hAnsi="MS Gothic" w:cs="Century Gothic"/>
          <w:b/>
          <w:sz w:val="20"/>
          <w:szCs w:val="20"/>
        </w:rPr>
        <w:instrText xml:space="preserve"> </w:instrText>
      </w:r>
      <w:r>
        <w:rPr>
          <w:rFonts w:ascii="MS Gothic" w:eastAsia="MS Gothic" w:hAnsi="MS Gothic" w:cs="Century Gothic" w:hint="eastAsia"/>
          <w:b/>
          <w:sz w:val="20"/>
          <w:szCs w:val="20"/>
        </w:rPr>
        <w:instrText>FORMCHECKBOX</w:instrText>
      </w:r>
      <w:r>
        <w:rPr>
          <w:rFonts w:ascii="MS Gothic" w:eastAsia="MS Gothic" w:hAnsi="MS Gothic" w:cs="Century Gothic"/>
          <w:b/>
          <w:sz w:val="20"/>
          <w:szCs w:val="20"/>
        </w:rPr>
        <w:instrText xml:space="preserve"> </w:instrText>
      </w:r>
      <w:r>
        <w:rPr>
          <w:rFonts w:ascii="MS Gothic" w:eastAsia="MS Gothic" w:hAnsi="MS Gothic" w:cs="Century Gothic"/>
          <w:b/>
          <w:sz w:val="20"/>
          <w:szCs w:val="20"/>
        </w:rPr>
      </w:r>
      <w:r>
        <w:rPr>
          <w:rFonts w:ascii="MS Gothic" w:eastAsia="MS Gothic" w:hAnsi="MS Gothic" w:cs="Century Gothic"/>
          <w:b/>
          <w:sz w:val="20"/>
          <w:szCs w:val="20"/>
        </w:rPr>
        <w:fldChar w:fldCharType="separate"/>
      </w:r>
      <w:r>
        <w:rPr>
          <w:rFonts w:ascii="MS Gothic" w:eastAsia="MS Gothic" w:hAnsi="MS Gothic" w:cs="Century Gothic"/>
          <w:b/>
          <w:sz w:val="20"/>
          <w:szCs w:val="20"/>
        </w:rPr>
        <w:fldChar w:fldCharType="end"/>
      </w:r>
      <w:r>
        <w:rPr>
          <w:rFonts w:ascii="Century Gothic" w:eastAsia="Century Gothic" w:hAnsi="Century Gothic" w:cs="Century Gothic"/>
          <w:b/>
          <w:sz w:val="20"/>
          <w:szCs w:val="20"/>
        </w:rPr>
        <w:t xml:space="preserve"> </w:t>
      </w:r>
      <w:r w:rsidRPr="00F21F4A">
        <w:rPr>
          <w:rFonts w:ascii="Century Gothic" w:eastAsia="Century Gothic" w:hAnsi="Century Gothic" w:cs="Century Gothic"/>
          <w:b/>
          <w:sz w:val="20"/>
          <w:szCs w:val="20"/>
        </w:rPr>
        <w:t>Module 1</w:t>
      </w:r>
      <w:r w:rsidR="00D76C56">
        <w:rPr>
          <w:rFonts w:ascii="Century Gothic" w:eastAsia="Century Gothic" w:hAnsi="Century Gothic" w:cs="Century Gothic"/>
          <w:b/>
          <w:sz w:val="20"/>
          <w:szCs w:val="20"/>
        </w:rPr>
        <w:t xml:space="preserve"> durée : 9 heures </w:t>
      </w:r>
      <w:r w:rsidRPr="00F21F4A">
        <w:rPr>
          <w:rFonts w:ascii="Century Gothic" w:eastAsia="Century Gothic" w:hAnsi="Century Gothic" w:cs="Century Gothic"/>
          <w:b/>
          <w:sz w:val="20"/>
          <w:szCs w:val="20"/>
        </w:rPr>
        <w:t xml:space="preserve">: </w:t>
      </w:r>
      <w:r w:rsidRPr="00D76C56">
        <w:rPr>
          <w:rFonts w:ascii="Century Gothic" w:eastAsia="Century Gothic" w:hAnsi="Century Gothic" w:cs="Century Gothic"/>
          <w:sz w:val="20"/>
          <w:szCs w:val="20"/>
        </w:rPr>
        <w:t>vendredi 7 février</w:t>
      </w:r>
      <w:r w:rsidR="00D76C56">
        <w:rPr>
          <w:rFonts w:ascii="Century Gothic" w:eastAsia="Century Gothic" w:hAnsi="Century Gothic" w:cs="Century Gothic"/>
          <w:sz w:val="20"/>
          <w:szCs w:val="20"/>
        </w:rPr>
        <w:t xml:space="preserve"> et samedi 8 février 2020 </w:t>
      </w:r>
      <w:r w:rsidRPr="00D76C56">
        <w:rPr>
          <w:rFonts w:ascii="Century Gothic" w:eastAsia="Century Gothic" w:hAnsi="Century Gothic" w:cs="Century Gothic"/>
          <w:sz w:val="20"/>
          <w:szCs w:val="20"/>
        </w:rPr>
        <w:t xml:space="preserve"> </w:t>
      </w:r>
    </w:p>
    <w:p w:rsidR="008B3550" w:rsidRPr="00F21F4A" w:rsidRDefault="008B3550" w:rsidP="00D76C56">
      <w:pPr>
        <w:pStyle w:val="Normal1"/>
        <w:widowControl w:val="0"/>
        <w:spacing w:line="360" w:lineRule="auto"/>
        <w:rPr>
          <w:rFonts w:ascii="Century Gothic" w:eastAsia="Century Gothic" w:hAnsi="Century Gothic" w:cs="Century Gothic"/>
          <w:b/>
          <w:sz w:val="20"/>
          <w:szCs w:val="20"/>
        </w:rPr>
      </w:pPr>
      <w:r w:rsidRPr="00F21F4A">
        <w:rPr>
          <w:rFonts w:ascii="MS Gothic" w:eastAsia="MS Gothic" w:hAnsi="MS Gothic" w:cs="Century Gothic"/>
          <w:b/>
          <w:sz w:val="20"/>
          <w:szCs w:val="20"/>
        </w:rPr>
        <w:fldChar w:fldCharType="begin">
          <w:ffData>
            <w:name w:val="CaseACocher6"/>
            <w:enabled/>
            <w:calcOnExit w:val="0"/>
            <w:checkBox>
              <w:sizeAuto/>
              <w:default w:val="0"/>
            </w:checkBox>
          </w:ffData>
        </w:fldChar>
      </w:r>
      <w:r w:rsidRPr="00F21F4A">
        <w:rPr>
          <w:rFonts w:ascii="MS Gothic" w:eastAsia="MS Gothic" w:hAnsi="MS Gothic" w:cs="Century Gothic"/>
          <w:b/>
          <w:sz w:val="20"/>
          <w:szCs w:val="20"/>
        </w:rPr>
        <w:instrText xml:space="preserve"> </w:instrText>
      </w:r>
      <w:r w:rsidRPr="00F21F4A">
        <w:rPr>
          <w:rFonts w:ascii="MS Gothic" w:eastAsia="MS Gothic" w:hAnsi="MS Gothic" w:cs="Century Gothic" w:hint="eastAsia"/>
          <w:b/>
          <w:sz w:val="20"/>
          <w:szCs w:val="20"/>
        </w:rPr>
        <w:instrText>FORMCHECKBOX</w:instrText>
      </w:r>
      <w:r w:rsidRPr="00F21F4A">
        <w:rPr>
          <w:rFonts w:ascii="MS Gothic" w:eastAsia="MS Gothic" w:hAnsi="MS Gothic" w:cs="Century Gothic"/>
          <w:b/>
          <w:sz w:val="20"/>
          <w:szCs w:val="20"/>
        </w:rPr>
        <w:instrText xml:space="preserve"> </w:instrText>
      </w:r>
      <w:r>
        <w:rPr>
          <w:rFonts w:ascii="MS Gothic" w:eastAsia="MS Gothic" w:hAnsi="MS Gothic" w:cs="Century Gothic"/>
          <w:b/>
          <w:sz w:val="20"/>
          <w:szCs w:val="20"/>
        </w:rPr>
      </w:r>
      <w:r>
        <w:rPr>
          <w:rFonts w:ascii="MS Gothic" w:eastAsia="MS Gothic" w:hAnsi="MS Gothic" w:cs="Century Gothic"/>
          <w:b/>
          <w:sz w:val="20"/>
          <w:szCs w:val="20"/>
        </w:rPr>
        <w:fldChar w:fldCharType="separate"/>
      </w:r>
      <w:r w:rsidRPr="00F21F4A">
        <w:rPr>
          <w:rFonts w:ascii="MS Gothic" w:eastAsia="MS Gothic" w:hAnsi="MS Gothic" w:cs="Century Gothic"/>
          <w:b/>
          <w:sz w:val="20"/>
          <w:szCs w:val="20"/>
        </w:rPr>
        <w:fldChar w:fldCharType="end"/>
      </w:r>
      <w:r w:rsidR="00D76C56">
        <w:rPr>
          <w:rFonts w:ascii="Century Gothic" w:eastAsia="Century Gothic" w:hAnsi="Century Gothic" w:cs="Century Gothic"/>
          <w:b/>
          <w:sz w:val="20"/>
          <w:szCs w:val="20"/>
        </w:rPr>
        <w:t xml:space="preserve"> M</w:t>
      </w:r>
      <w:r w:rsidRPr="00F21F4A">
        <w:rPr>
          <w:rFonts w:ascii="Century Gothic" w:eastAsia="Century Gothic" w:hAnsi="Century Gothic" w:cs="Century Gothic"/>
          <w:b/>
          <w:sz w:val="20"/>
          <w:szCs w:val="20"/>
        </w:rPr>
        <w:t xml:space="preserve">odule 2 : </w:t>
      </w:r>
      <w:r w:rsidR="00D76C56">
        <w:rPr>
          <w:rFonts w:ascii="Century Gothic" w:eastAsia="Century Gothic" w:hAnsi="Century Gothic" w:cs="Century Gothic"/>
          <w:b/>
          <w:sz w:val="20"/>
          <w:szCs w:val="20"/>
        </w:rPr>
        <w:t>durée : 9 heures</w:t>
      </w:r>
      <w:r w:rsidR="00D76C56">
        <w:rPr>
          <w:rFonts w:ascii="Century Gothic" w:eastAsia="Century Gothic" w:hAnsi="Century Gothic" w:cs="Century Gothic"/>
          <w:b/>
          <w:sz w:val="20"/>
          <w:szCs w:val="20"/>
        </w:rPr>
        <w:t xml:space="preserve"> : </w:t>
      </w:r>
      <w:r w:rsidRPr="00D76C56">
        <w:rPr>
          <w:rFonts w:ascii="Century Gothic" w:eastAsia="Century Gothic" w:hAnsi="Century Gothic" w:cs="Century Gothic"/>
          <w:sz w:val="20"/>
          <w:szCs w:val="20"/>
        </w:rPr>
        <w:t>vendredi 6 mars et samedi 7 mars</w:t>
      </w:r>
      <w:r w:rsidRPr="00F21F4A">
        <w:rPr>
          <w:rFonts w:ascii="Century Gothic" w:eastAsia="Century Gothic" w:hAnsi="Century Gothic" w:cs="Century Gothic"/>
          <w:b/>
          <w:sz w:val="20"/>
          <w:szCs w:val="20"/>
        </w:rPr>
        <w:t xml:space="preserve">  </w:t>
      </w:r>
    </w:p>
    <w:p w:rsidR="008B3550" w:rsidRPr="00D76C56" w:rsidRDefault="008B3550" w:rsidP="00D76C56">
      <w:pPr>
        <w:pStyle w:val="Normal1"/>
        <w:widowControl w:val="0"/>
        <w:spacing w:line="360" w:lineRule="auto"/>
        <w:rPr>
          <w:rFonts w:ascii="Century Gothic" w:eastAsia="Century Gothic" w:hAnsi="Century Gothic" w:cs="Century Gothic"/>
          <w:sz w:val="20"/>
          <w:szCs w:val="20"/>
        </w:rPr>
      </w:pPr>
      <w:r w:rsidRPr="00F21F4A">
        <w:rPr>
          <w:rFonts w:ascii="MS Gothic" w:eastAsia="MS Gothic" w:hAnsi="MS Gothic" w:cs="Century Gothic"/>
          <w:b/>
          <w:sz w:val="20"/>
          <w:szCs w:val="20"/>
        </w:rPr>
        <w:fldChar w:fldCharType="begin">
          <w:ffData>
            <w:name w:val="CaseACocher6"/>
            <w:enabled/>
            <w:calcOnExit w:val="0"/>
            <w:checkBox>
              <w:sizeAuto/>
              <w:default w:val="0"/>
            </w:checkBox>
          </w:ffData>
        </w:fldChar>
      </w:r>
      <w:r w:rsidRPr="00F21F4A">
        <w:rPr>
          <w:rFonts w:ascii="MS Gothic" w:eastAsia="MS Gothic" w:hAnsi="MS Gothic" w:cs="Century Gothic"/>
          <w:b/>
          <w:sz w:val="20"/>
          <w:szCs w:val="20"/>
        </w:rPr>
        <w:instrText xml:space="preserve"> </w:instrText>
      </w:r>
      <w:r w:rsidRPr="00F21F4A">
        <w:rPr>
          <w:rFonts w:ascii="MS Gothic" w:eastAsia="MS Gothic" w:hAnsi="MS Gothic" w:cs="Century Gothic" w:hint="eastAsia"/>
          <w:b/>
          <w:sz w:val="20"/>
          <w:szCs w:val="20"/>
        </w:rPr>
        <w:instrText>FORMCHECKBOX</w:instrText>
      </w:r>
      <w:r w:rsidRPr="00F21F4A">
        <w:rPr>
          <w:rFonts w:ascii="MS Gothic" w:eastAsia="MS Gothic" w:hAnsi="MS Gothic" w:cs="Century Gothic"/>
          <w:b/>
          <w:sz w:val="20"/>
          <w:szCs w:val="20"/>
        </w:rPr>
        <w:instrText xml:space="preserve"> </w:instrText>
      </w:r>
      <w:r>
        <w:rPr>
          <w:rFonts w:ascii="MS Gothic" w:eastAsia="MS Gothic" w:hAnsi="MS Gothic" w:cs="Century Gothic"/>
          <w:b/>
          <w:sz w:val="20"/>
          <w:szCs w:val="20"/>
        </w:rPr>
      </w:r>
      <w:r>
        <w:rPr>
          <w:rFonts w:ascii="MS Gothic" w:eastAsia="MS Gothic" w:hAnsi="MS Gothic" w:cs="Century Gothic"/>
          <w:b/>
          <w:sz w:val="20"/>
          <w:szCs w:val="20"/>
        </w:rPr>
        <w:fldChar w:fldCharType="separate"/>
      </w:r>
      <w:r w:rsidRPr="00F21F4A">
        <w:rPr>
          <w:rFonts w:ascii="MS Gothic" w:eastAsia="MS Gothic" w:hAnsi="MS Gothic" w:cs="Century Gothic"/>
          <w:b/>
          <w:sz w:val="20"/>
          <w:szCs w:val="20"/>
        </w:rPr>
        <w:fldChar w:fldCharType="end"/>
      </w:r>
      <w:r w:rsidRPr="00F21F4A">
        <w:rPr>
          <w:rFonts w:ascii="Century Gothic" w:eastAsia="Century Gothic" w:hAnsi="Century Gothic" w:cs="Century Gothic"/>
          <w:b/>
          <w:sz w:val="20"/>
          <w:szCs w:val="20"/>
        </w:rPr>
        <w:t xml:space="preserve"> Module 3 : </w:t>
      </w:r>
      <w:r w:rsidR="00D76C56">
        <w:rPr>
          <w:rFonts w:ascii="Century Gothic" w:eastAsia="Century Gothic" w:hAnsi="Century Gothic" w:cs="Century Gothic"/>
          <w:b/>
          <w:sz w:val="20"/>
          <w:szCs w:val="20"/>
        </w:rPr>
        <w:t>durée : 9 heures</w:t>
      </w:r>
      <w:r w:rsidR="00D76C56">
        <w:rPr>
          <w:rFonts w:ascii="Century Gothic" w:eastAsia="Century Gothic" w:hAnsi="Century Gothic" w:cs="Century Gothic"/>
          <w:b/>
          <w:sz w:val="20"/>
          <w:szCs w:val="20"/>
        </w:rPr>
        <w:t xml:space="preserve"> : </w:t>
      </w:r>
      <w:r w:rsidRPr="00D76C56">
        <w:rPr>
          <w:rFonts w:ascii="Century Gothic" w:eastAsia="Century Gothic" w:hAnsi="Century Gothic" w:cs="Century Gothic"/>
          <w:sz w:val="20"/>
          <w:szCs w:val="20"/>
        </w:rPr>
        <w:t xml:space="preserve">vendredi 3 avril et samedi 4 avril 2020  </w:t>
      </w:r>
    </w:p>
    <w:p w:rsidR="008B3550" w:rsidRPr="00F21F4A" w:rsidRDefault="008B3550" w:rsidP="00D76C56">
      <w:pPr>
        <w:pStyle w:val="Normal1"/>
        <w:widowControl w:val="0"/>
        <w:spacing w:line="360" w:lineRule="auto"/>
        <w:rPr>
          <w:rFonts w:ascii="Century Gothic" w:eastAsia="Century Gothic" w:hAnsi="Century Gothic" w:cs="Century Gothic"/>
          <w:b/>
          <w:sz w:val="20"/>
          <w:szCs w:val="20"/>
        </w:rPr>
      </w:pPr>
      <w:r w:rsidRPr="00F21F4A">
        <w:rPr>
          <w:rFonts w:ascii="MS Gothic" w:eastAsia="MS Gothic" w:hAnsi="MS Gothic" w:cs="Century Gothic"/>
          <w:b/>
          <w:sz w:val="20"/>
          <w:szCs w:val="20"/>
        </w:rPr>
        <w:fldChar w:fldCharType="begin">
          <w:ffData>
            <w:name w:val="CaseACocher6"/>
            <w:enabled/>
            <w:calcOnExit w:val="0"/>
            <w:checkBox>
              <w:sizeAuto/>
              <w:default w:val="0"/>
            </w:checkBox>
          </w:ffData>
        </w:fldChar>
      </w:r>
      <w:r w:rsidRPr="00F21F4A">
        <w:rPr>
          <w:rFonts w:ascii="MS Gothic" w:eastAsia="MS Gothic" w:hAnsi="MS Gothic" w:cs="Century Gothic"/>
          <w:b/>
          <w:sz w:val="20"/>
          <w:szCs w:val="20"/>
        </w:rPr>
        <w:instrText xml:space="preserve"> </w:instrText>
      </w:r>
      <w:r w:rsidRPr="00F21F4A">
        <w:rPr>
          <w:rFonts w:ascii="MS Gothic" w:eastAsia="MS Gothic" w:hAnsi="MS Gothic" w:cs="Century Gothic" w:hint="eastAsia"/>
          <w:b/>
          <w:sz w:val="20"/>
          <w:szCs w:val="20"/>
        </w:rPr>
        <w:instrText>FORMCHECKBOX</w:instrText>
      </w:r>
      <w:r w:rsidRPr="00F21F4A">
        <w:rPr>
          <w:rFonts w:ascii="MS Gothic" w:eastAsia="MS Gothic" w:hAnsi="MS Gothic" w:cs="Century Gothic"/>
          <w:b/>
          <w:sz w:val="20"/>
          <w:szCs w:val="20"/>
        </w:rPr>
        <w:instrText xml:space="preserve"> </w:instrText>
      </w:r>
      <w:r>
        <w:rPr>
          <w:rFonts w:ascii="MS Gothic" w:eastAsia="MS Gothic" w:hAnsi="MS Gothic" w:cs="Century Gothic"/>
          <w:b/>
          <w:sz w:val="20"/>
          <w:szCs w:val="20"/>
        </w:rPr>
      </w:r>
      <w:r>
        <w:rPr>
          <w:rFonts w:ascii="MS Gothic" w:eastAsia="MS Gothic" w:hAnsi="MS Gothic" w:cs="Century Gothic"/>
          <w:b/>
          <w:sz w:val="20"/>
          <w:szCs w:val="20"/>
        </w:rPr>
        <w:fldChar w:fldCharType="separate"/>
      </w:r>
      <w:r w:rsidRPr="00F21F4A">
        <w:rPr>
          <w:rFonts w:ascii="MS Gothic" w:eastAsia="MS Gothic" w:hAnsi="MS Gothic" w:cs="Century Gothic"/>
          <w:b/>
          <w:sz w:val="20"/>
          <w:szCs w:val="20"/>
        </w:rPr>
        <w:fldChar w:fldCharType="end"/>
      </w:r>
      <w:r w:rsidRPr="00F21F4A">
        <w:rPr>
          <w:rFonts w:ascii="Century Gothic" w:eastAsia="Century Gothic" w:hAnsi="Century Gothic" w:cs="Century Gothic"/>
          <w:b/>
          <w:sz w:val="20"/>
          <w:szCs w:val="20"/>
        </w:rPr>
        <w:t xml:space="preserve"> Module 4 : </w:t>
      </w:r>
      <w:r w:rsidR="00D76C56">
        <w:rPr>
          <w:rFonts w:ascii="Century Gothic" w:eastAsia="Century Gothic" w:hAnsi="Century Gothic" w:cs="Century Gothic"/>
          <w:b/>
          <w:sz w:val="20"/>
          <w:szCs w:val="20"/>
        </w:rPr>
        <w:t>durée : 9 heures</w:t>
      </w:r>
      <w:r w:rsidR="00D76C56">
        <w:rPr>
          <w:rFonts w:ascii="Century Gothic" w:eastAsia="Century Gothic" w:hAnsi="Century Gothic" w:cs="Century Gothic"/>
          <w:b/>
          <w:sz w:val="20"/>
          <w:szCs w:val="20"/>
        </w:rPr>
        <w:t xml:space="preserve"> : </w:t>
      </w:r>
      <w:r w:rsidRPr="00D76C56">
        <w:rPr>
          <w:rFonts w:ascii="Century Gothic" w:eastAsia="Century Gothic" w:hAnsi="Century Gothic" w:cs="Century Gothic"/>
          <w:sz w:val="20"/>
          <w:szCs w:val="20"/>
        </w:rPr>
        <w:t>vendredi 15 mai et samedi 16 mai 2020</w:t>
      </w:r>
      <w:r w:rsidRPr="00F21F4A">
        <w:rPr>
          <w:rFonts w:ascii="Century Gothic" w:eastAsia="Century Gothic" w:hAnsi="Century Gothic" w:cs="Century Gothic"/>
          <w:b/>
          <w:sz w:val="20"/>
          <w:szCs w:val="20"/>
        </w:rPr>
        <w:t xml:space="preserve">  </w:t>
      </w:r>
    </w:p>
    <w:p w:rsidR="008B3550" w:rsidRDefault="008B3550" w:rsidP="008B3550">
      <w:pPr>
        <w:pStyle w:val="Normal1"/>
        <w:widowControl w:val="0"/>
        <w:spacing w:line="360" w:lineRule="auto"/>
        <w:rPr>
          <w:rFonts w:ascii="Century Gothic" w:eastAsia="Century Gothic" w:hAnsi="Century Gothic" w:cs="Century Gothic"/>
          <w:sz w:val="20"/>
          <w:szCs w:val="20"/>
        </w:rPr>
      </w:pPr>
      <w:r w:rsidRPr="008B3550">
        <w:rPr>
          <w:rFonts w:ascii="Century Gothic" w:eastAsia="Century Gothic" w:hAnsi="Century Gothic" w:cs="Century Gothic"/>
          <w:b/>
          <w:sz w:val="20"/>
          <w:szCs w:val="20"/>
        </w:rPr>
        <w:t>Horaires</w:t>
      </w:r>
      <w:r>
        <w:rPr>
          <w:rFonts w:ascii="Century Gothic" w:eastAsia="Century Gothic" w:hAnsi="Century Gothic" w:cs="Century Gothic"/>
          <w:sz w:val="20"/>
          <w:szCs w:val="20"/>
        </w:rPr>
        <w:t xml:space="preserve"> : Vendredi : 18h00 / 21h00 - Samedi : 9h30 - 12h30 / 14h00 - 17h00 </w:t>
      </w:r>
    </w:p>
    <w:p w:rsidR="008B3550" w:rsidRPr="008B3550" w:rsidRDefault="008B3550" w:rsidP="008B3550">
      <w:pPr>
        <w:pStyle w:val="Normal1"/>
        <w:widowControl w:val="0"/>
        <w:spacing w:line="360" w:lineRule="auto"/>
        <w:rPr>
          <w:rFonts w:ascii="Century Gothic" w:eastAsia="Century Gothic" w:hAnsi="Century Gothic" w:cs="Century Gothic"/>
          <w:b/>
          <w:sz w:val="20"/>
          <w:szCs w:val="20"/>
        </w:rPr>
      </w:pPr>
      <w:r w:rsidRPr="008B3550">
        <w:rPr>
          <w:rFonts w:ascii="Century Gothic" w:eastAsia="Century Gothic" w:hAnsi="Century Gothic" w:cs="Century Gothic"/>
          <w:b/>
          <w:sz w:val="20"/>
          <w:szCs w:val="20"/>
        </w:rPr>
        <w:t>D</w:t>
      </w:r>
      <w:r w:rsidRPr="008B3550">
        <w:rPr>
          <w:rFonts w:ascii="Century Gothic" w:eastAsia="Century Gothic" w:hAnsi="Century Gothic" w:cs="Century Gothic"/>
          <w:b/>
          <w:sz w:val="20"/>
          <w:szCs w:val="20"/>
        </w:rPr>
        <w:t>urée totale </w:t>
      </w:r>
      <w:r w:rsidRPr="008B3550">
        <w:rPr>
          <w:rFonts w:ascii="Century Gothic" w:eastAsia="Century Gothic" w:hAnsi="Century Gothic" w:cs="Century Gothic"/>
          <w:b/>
          <w:sz w:val="20"/>
          <w:szCs w:val="20"/>
        </w:rPr>
        <w:t xml:space="preserve">en heures </w:t>
      </w:r>
      <w:r w:rsidRPr="008B3550">
        <w:rPr>
          <w:rFonts w:ascii="Century Gothic" w:eastAsia="Century Gothic" w:hAnsi="Century Gothic" w:cs="Century Gothic"/>
          <w:b/>
          <w:sz w:val="20"/>
          <w:szCs w:val="20"/>
        </w:rPr>
        <w:t xml:space="preserve">: </w:t>
      </w:r>
      <w:r w:rsidRPr="008B3550">
        <w:rPr>
          <w:rFonts w:ascii="Century Gothic" w:eastAsia="Century Gothic" w:hAnsi="Century Gothic" w:cs="Century Gothic"/>
          <w:b/>
          <w:sz w:val="20"/>
          <w:szCs w:val="20"/>
        </w:rPr>
        <w:fldChar w:fldCharType="begin">
          <w:ffData>
            <w:name w:val="Texte9"/>
            <w:enabled/>
            <w:calcOnExit w:val="0"/>
            <w:textInput/>
          </w:ffData>
        </w:fldChar>
      </w:r>
      <w:r w:rsidRPr="008B3550">
        <w:rPr>
          <w:rFonts w:ascii="Century Gothic" w:eastAsia="Century Gothic" w:hAnsi="Century Gothic" w:cs="Century Gothic"/>
          <w:b/>
          <w:sz w:val="20"/>
          <w:szCs w:val="20"/>
        </w:rPr>
        <w:instrText xml:space="preserve"> FORMTEXT </w:instrText>
      </w:r>
      <w:r w:rsidRPr="008B3550">
        <w:rPr>
          <w:rFonts w:ascii="Century Gothic" w:eastAsia="Century Gothic" w:hAnsi="Century Gothic" w:cs="Century Gothic"/>
          <w:b/>
          <w:sz w:val="20"/>
          <w:szCs w:val="20"/>
        </w:rPr>
      </w:r>
      <w:r w:rsidRPr="008B3550">
        <w:rPr>
          <w:rFonts w:ascii="Century Gothic" w:eastAsia="Century Gothic" w:hAnsi="Century Gothic" w:cs="Century Gothic"/>
          <w:b/>
          <w:sz w:val="20"/>
          <w:szCs w:val="20"/>
        </w:rPr>
        <w:fldChar w:fldCharType="separate"/>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sz w:val="20"/>
          <w:szCs w:val="20"/>
        </w:rPr>
        <w:fldChar w:fldCharType="end"/>
      </w:r>
    </w:p>
    <w:p w:rsidR="008B3550" w:rsidRPr="00D76C56" w:rsidRDefault="008B3550" w:rsidP="008B3550">
      <w:pPr>
        <w:pStyle w:val="Normal1"/>
        <w:widowControl w:val="0"/>
        <w:spacing w:line="36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Prix : </w:t>
      </w:r>
      <w:r w:rsidRPr="00D76C56">
        <w:rPr>
          <w:rFonts w:ascii="Century Gothic" w:eastAsia="Century Gothic" w:hAnsi="Century Gothic" w:cs="Century Gothic"/>
          <w:sz w:val="20"/>
          <w:szCs w:val="20"/>
        </w:rPr>
        <w:t>294</w:t>
      </w:r>
      <w:r w:rsidRPr="00D76C56">
        <w:rPr>
          <w:rFonts w:ascii="Century Gothic" w:eastAsia="Century Gothic" w:hAnsi="Century Gothic" w:cs="Century Gothic"/>
          <w:sz w:val="20"/>
          <w:szCs w:val="20"/>
        </w:rPr>
        <w:t xml:space="preserve"> €</w:t>
      </w:r>
      <w:r w:rsidRPr="00D76C56">
        <w:rPr>
          <w:rFonts w:ascii="Century Gothic" w:eastAsia="Century Gothic" w:hAnsi="Century Gothic" w:cs="Century Gothic"/>
          <w:sz w:val="20"/>
          <w:szCs w:val="20"/>
        </w:rPr>
        <w:t xml:space="preserve"> par module</w:t>
      </w:r>
    </w:p>
    <w:p w:rsidR="008B3550" w:rsidRDefault="008B3550" w:rsidP="008B3550">
      <w:pPr>
        <w:pStyle w:val="Normal1"/>
        <w:widowControl w:val="0"/>
        <w:spacing w:line="360" w:lineRule="auto"/>
        <w:ind w:left="644"/>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Total à payer : </w:t>
      </w:r>
      <w:r w:rsidRPr="008B3550">
        <w:rPr>
          <w:rFonts w:ascii="Century Gothic" w:eastAsia="Century Gothic" w:hAnsi="Century Gothic" w:cs="Century Gothic"/>
          <w:b/>
          <w:sz w:val="20"/>
          <w:szCs w:val="20"/>
        </w:rPr>
        <w:fldChar w:fldCharType="begin">
          <w:ffData>
            <w:name w:val="Texte9"/>
            <w:enabled/>
            <w:calcOnExit w:val="0"/>
            <w:textInput/>
          </w:ffData>
        </w:fldChar>
      </w:r>
      <w:r w:rsidRPr="008B3550">
        <w:rPr>
          <w:rFonts w:ascii="Century Gothic" w:eastAsia="Century Gothic" w:hAnsi="Century Gothic" w:cs="Century Gothic"/>
          <w:b/>
          <w:sz w:val="20"/>
          <w:szCs w:val="20"/>
        </w:rPr>
        <w:instrText xml:space="preserve"> FORMTEXT </w:instrText>
      </w:r>
      <w:r w:rsidRPr="008B3550">
        <w:rPr>
          <w:rFonts w:ascii="Century Gothic" w:eastAsia="Century Gothic" w:hAnsi="Century Gothic" w:cs="Century Gothic"/>
          <w:b/>
          <w:sz w:val="20"/>
          <w:szCs w:val="20"/>
        </w:rPr>
      </w:r>
      <w:r w:rsidRPr="008B3550">
        <w:rPr>
          <w:rFonts w:ascii="Century Gothic" w:eastAsia="Century Gothic" w:hAnsi="Century Gothic" w:cs="Century Gothic"/>
          <w:b/>
          <w:sz w:val="20"/>
          <w:szCs w:val="20"/>
        </w:rPr>
        <w:fldChar w:fldCharType="separate"/>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noProof/>
          <w:sz w:val="20"/>
          <w:szCs w:val="20"/>
        </w:rPr>
        <w:t> </w:t>
      </w:r>
      <w:r w:rsidRPr="008B3550">
        <w:rPr>
          <w:rFonts w:ascii="Century Gothic" w:eastAsia="Century Gothic" w:hAnsi="Century Gothic" w:cs="Century Gothic"/>
          <w:b/>
          <w:sz w:val="20"/>
          <w:szCs w:val="20"/>
        </w:rPr>
        <w:fldChar w:fldCharType="end"/>
      </w:r>
      <w:r w:rsidRPr="008B3550">
        <w:rPr>
          <w:rFonts w:ascii="Century Gothic" w:eastAsia="Century Gothic" w:hAnsi="Century Gothic" w:cs="Century Gothic"/>
          <w:b/>
          <w:sz w:val="20"/>
          <w:szCs w:val="20"/>
        </w:rPr>
        <w:t xml:space="preserve">   </w:t>
      </w:r>
      <w:r w:rsidRPr="008B3550">
        <w:rPr>
          <w:rFonts w:ascii="Century Gothic" w:eastAsia="Century Gothic" w:hAnsi="Century Gothic" w:cs="Century Gothic"/>
          <w:b/>
          <w:sz w:val="20"/>
          <w:szCs w:val="20"/>
        </w:rPr>
        <w:t xml:space="preserve">         </w:t>
      </w:r>
      <w:r>
        <w:rPr>
          <w:rFonts w:ascii="Century Gothic" w:eastAsia="Century Gothic" w:hAnsi="Century Gothic" w:cs="Century Gothic"/>
          <w:b/>
          <w:sz w:val="20"/>
          <w:szCs w:val="20"/>
        </w:rPr>
        <w:t>Montant</w:t>
      </w:r>
      <w:r w:rsidRPr="008B3550">
        <w:rPr>
          <w:rFonts w:ascii="Century Gothic" w:eastAsia="Century Gothic" w:hAnsi="Century Gothic" w:cs="Century Gothic"/>
          <w:b/>
          <w:sz w:val="20"/>
          <w:szCs w:val="20"/>
        </w:rPr>
        <w:t xml:space="preserve"> des </w:t>
      </w:r>
      <w:r w:rsidRPr="008B3550">
        <w:rPr>
          <w:rFonts w:ascii="Century Gothic" w:eastAsia="Century Gothic" w:hAnsi="Century Gothic" w:cs="Century Gothic"/>
          <w:b/>
          <w:sz w:val="20"/>
          <w:szCs w:val="20"/>
        </w:rPr>
        <w:t>30%</w:t>
      </w:r>
      <w:r w:rsidRPr="00F21F4A">
        <w:rPr>
          <w:rFonts w:ascii="Century Gothic" w:eastAsia="Century Gothic" w:hAnsi="Century Gothic" w:cs="Century Gothic"/>
          <w:b/>
          <w:sz w:val="20"/>
          <w:szCs w:val="20"/>
        </w:rPr>
        <w:t xml:space="preserve"> d’arrhes à verser à l’inscription</w:t>
      </w:r>
      <w:r>
        <w:rPr>
          <w:rFonts w:ascii="Century Gothic" w:eastAsia="Century Gothic" w:hAnsi="Century Gothic" w:cs="Century Gothic"/>
          <w:sz w:val="20"/>
          <w:szCs w:val="20"/>
        </w:rPr>
        <w:t xml:space="preserve"> : </w:t>
      </w:r>
      <w:r>
        <w:rPr>
          <w:rFonts w:ascii="Century Gothic" w:eastAsia="Century Gothic" w:hAnsi="Century Gothic" w:cs="Century Gothic"/>
          <w:sz w:val="20"/>
          <w:szCs w:val="20"/>
        </w:rPr>
        <w:fldChar w:fldCharType="begin">
          <w:ffData>
            <w:name w:val="Texte9"/>
            <w:enabled/>
            <w:calcOnExit w:val="0"/>
            <w:textInput/>
          </w:ffData>
        </w:fldChar>
      </w:r>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p>
    <w:p w:rsidR="00700B89" w:rsidRDefault="00700B89" w:rsidP="00CF578D">
      <w:pPr>
        <w:autoSpaceDE w:val="0"/>
        <w:autoSpaceDN w:val="0"/>
        <w:adjustRightInd w:val="0"/>
        <w:spacing w:after="60"/>
        <w:ind w:right="142" w:hanging="142"/>
        <w:rPr>
          <w:rFonts w:ascii="Century Gothic" w:hAnsi="Century Gothic"/>
          <w:b/>
          <w:sz w:val="20"/>
          <w:szCs w:val="20"/>
          <w:u w:val="single"/>
        </w:rPr>
      </w:pPr>
    </w:p>
    <w:p w:rsidR="00CF578D" w:rsidRDefault="00CF578D" w:rsidP="00CF578D">
      <w:pPr>
        <w:autoSpaceDE w:val="0"/>
        <w:autoSpaceDN w:val="0"/>
        <w:adjustRightInd w:val="0"/>
        <w:spacing w:after="60"/>
        <w:ind w:right="142" w:hanging="142"/>
        <w:rPr>
          <w:rFonts w:ascii="Century Gothic" w:hAnsi="Century Gothic" w:cs="Calibri"/>
          <w:sz w:val="20"/>
          <w:szCs w:val="20"/>
        </w:rPr>
      </w:pPr>
      <w:r w:rsidRPr="00546732">
        <w:rPr>
          <w:rFonts w:ascii="Century Gothic" w:hAnsi="Century Gothic"/>
          <w:b/>
          <w:sz w:val="20"/>
          <w:szCs w:val="20"/>
          <w:u w:val="single"/>
        </w:rPr>
        <w:t>Financement</w:t>
      </w:r>
      <w:r w:rsidRPr="00546732">
        <w:rPr>
          <w:rFonts w:ascii="Century Gothic" w:hAnsi="Century Gothic"/>
          <w:b/>
          <w:sz w:val="20"/>
          <w:szCs w:val="20"/>
        </w:rPr>
        <w:t> </w:t>
      </w:r>
      <w:r w:rsidRPr="00546732">
        <w:rPr>
          <w:rFonts w:ascii="Century Gothic" w:hAnsi="Century Gothic"/>
          <w:sz w:val="20"/>
          <w:szCs w:val="20"/>
        </w:rPr>
        <w:t>:</w:t>
      </w:r>
      <w:r w:rsidRPr="00546732">
        <w:rPr>
          <w:rFonts w:ascii="Century Gothic" w:hAnsi="Century Gothic" w:cs="Calibri"/>
          <w:sz w:val="20"/>
          <w:szCs w:val="20"/>
        </w:rPr>
        <w:tab/>
      </w:r>
      <w:r w:rsidRPr="00546732">
        <w:rPr>
          <w:rFonts w:ascii="Century Gothic" w:hAnsi="Century Gothic" w:cs="Calibri"/>
          <w:sz w:val="20"/>
          <w:szCs w:val="20"/>
        </w:rPr>
        <w:fldChar w:fldCharType="begin">
          <w:ffData>
            <w:name w:val="CaseACocher4"/>
            <w:enabled/>
            <w:calcOnExit w:val="0"/>
            <w:checkBox>
              <w:sizeAuto/>
              <w:default w:val="0"/>
            </w:checkBox>
          </w:ffData>
        </w:fldChar>
      </w:r>
      <w:r w:rsidRPr="00546732">
        <w:rPr>
          <w:rFonts w:ascii="Century Gothic" w:hAnsi="Century Gothic" w:cs="Calibri"/>
          <w:sz w:val="20"/>
          <w:szCs w:val="20"/>
        </w:rPr>
        <w:instrText xml:space="preserve"> FORMCHECKBOX </w:instrText>
      </w:r>
      <w:r w:rsidR="009F0943">
        <w:rPr>
          <w:rFonts w:ascii="Century Gothic" w:hAnsi="Century Gothic" w:cs="Calibri"/>
          <w:sz w:val="20"/>
          <w:szCs w:val="20"/>
        </w:rPr>
      </w:r>
      <w:r w:rsidR="009F0943">
        <w:rPr>
          <w:rFonts w:ascii="Century Gothic" w:hAnsi="Century Gothic" w:cs="Calibri"/>
          <w:sz w:val="20"/>
          <w:szCs w:val="20"/>
        </w:rPr>
        <w:fldChar w:fldCharType="separate"/>
      </w:r>
      <w:r w:rsidRPr="00546732">
        <w:rPr>
          <w:rFonts w:ascii="Century Gothic" w:hAnsi="Century Gothic" w:cs="Calibri"/>
          <w:sz w:val="20"/>
          <w:szCs w:val="20"/>
        </w:rPr>
        <w:fldChar w:fldCharType="end"/>
      </w:r>
      <w:r w:rsidRPr="00546732">
        <w:rPr>
          <w:rFonts w:ascii="Century Gothic" w:hAnsi="Century Gothic" w:cs="Calibri"/>
          <w:sz w:val="20"/>
          <w:szCs w:val="20"/>
        </w:rPr>
        <w:t xml:space="preserve"> Par l’employeur ou par un Organisme Collecteur (OPC</w:t>
      </w:r>
      <w:r w:rsidR="00143831">
        <w:rPr>
          <w:rFonts w:ascii="Century Gothic" w:hAnsi="Century Gothic" w:cs="Calibri"/>
          <w:sz w:val="20"/>
          <w:szCs w:val="20"/>
        </w:rPr>
        <w:t>O</w:t>
      </w:r>
      <w:r w:rsidRPr="00546732">
        <w:rPr>
          <w:rFonts w:ascii="Century Gothic" w:hAnsi="Century Gothic" w:cs="Calibri"/>
          <w:sz w:val="20"/>
          <w:szCs w:val="20"/>
        </w:rPr>
        <w:t>) *</w:t>
      </w:r>
    </w:p>
    <w:p w:rsidR="00CF578D" w:rsidRPr="00546732" w:rsidRDefault="00CF578D" w:rsidP="00CF578D">
      <w:pPr>
        <w:autoSpaceDE w:val="0"/>
        <w:autoSpaceDN w:val="0"/>
        <w:adjustRightInd w:val="0"/>
        <w:spacing w:after="60"/>
        <w:ind w:right="142" w:hanging="142"/>
        <w:rPr>
          <w:rFonts w:ascii="Century Gothic" w:hAnsi="Century Gothic" w:cs="Calibri"/>
          <w:sz w:val="20"/>
          <w:szCs w:val="20"/>
        </w:rPr>
      </w:pPr>
    </w:p>
    <w:p w:rsidR="00700B89" w:rsidRDefault="00CF578D" w:rsidP="00CF578D">
      <w:pPr>
        <w:autoSpaceDE w:val="0"/>
        <w:autoSpaceDN w:val="0"/>
        <w:adjustRightInd w:val="0"/>
        <w:spacing w:before="60" w:after="60"/>
        <w:ind w:right="142" w:hanging="142"/>
        <w:rPr>
          <w:rFonts w:ascii="Century Gothic" w:hAnsi="Century Gothic" w:cs="Calibri"/>
          <w:b/>
          <w:sz w:val="20"/>
          <w:szCs w:val="20"/>
        </w:rPr>
      </w:pPr>
      <w:r w:rsidRPr="00546732">
        <w:rPr>
          <w:rFonts w:ascii="Century Gothic" w:hAnsi="Century Gothic" w:cs="Calibri"/>
          <w:b/>
          <w:sz w:val="20"/>
          <w:szCs w:val="20"/>
        </w:rPr>
        <w:t xml:space="preserve">ETABLISSEMENT </w:t>
      </w:r>
      <w:r w:rsidR="00700B89">
        <w:rPr>
          <w:rFonts w:ascii="Century Gothic" w:hAnsi="Century Gothic" w:cs="Calibri"/>
          <w:b/>
          <w:sz w:val="20"/>
          <w:szCs w:val="20"/>
        </w:rPr>
        <w:t xml:space="preserve">OU </w:t>
      </w:r>
      <w:r w:rsidR="00185AC9">
        <w:rPr>
          <w:rFonts w:ascii="Century Gothic" w:hAnsi="Century Gothic" w:cs="Calibri"/>
          <w:b/>
          <w:sz w:val="20"/>
          <w:szCs w:val="20"/>
        </w:rPr>
        <w:t>Opérateur de Compétences (</w:t>
      </w:r>
      <w:r w:rsidR="00700B89">
        <w:rPr>
          <w:rFonts w:ascii="Century Gothic" w:hAnsi="Century Gothic" w:cs="Calibri"/>
          <w:b/>
          <w:sz w:val="20"/>
          <w:szCs w:val="20"/>
        </w:rPr>
        <w:t>OPCO</w:t>
      </w:r>
      <w:r w:rsidR="00185AC9">
        <w:rPr>
          <w:rFonts w:ascii="Century Gothic" w:hAnsi="Century Gothic" w:cs="Calibri"/>
          <w:b/>
          <w:sz w:val="20"/>
          <w:szCs w:val="20"/>
        </w:rPr>
        <w:t>)</w:t>
      </w:r>
      <w:r w:rsidR="00700B89">
        <w:rPr>
          <w:rFonts w:ascii="Century Gothic" w:hAnsi="Century Gothic" w:cs="Calibri"/>
          <w:b/>
          <w:sz w:val="20"/>
          <w:szCs w:val="20"/>
        </w:rPr>
        <w:t> </w:t>
      </w:r>
      <w:r w:rsidR="00F7664B">
        <w:rPr>
          <w:rFonts w:ascii="Century Gothic" w:hAnsi="Century Gothic" w:cs="Calibri"/>
          <w:b/>
          <w:sz w:val="20"/>
          <w:szCs w:val="20"/>
        </w:rPr>
        <w:t xml:space="preserve">financeur </w:t>
      </w:r>
      <w:r w:rsidR="00700B89">
        <w:rPr>
          <w:rFonts w:ascii="Century Gothic" w:hAnsi="Century Gothic" w:cs="Calibri"/>
          <w:b/>
          <w:sz w:val="20"/>
          <w:szCs w:val="20"/>
        </w:rPr>
        <w:t xml:space="preserve">: </w:t>
      </w:r>
    </w:p>
    <w:p w:rsidR="00700B89" w:rsidRDefault="00700B89" w:rsidP="00CF578D">
      <w:pPr>
        <w:autoSpaceDE w:val="0"/>
        <w:autoSpaceDN w:val="0"/>
        <w:adjustRightInd w:val="0"/>
        <w:spacing w:before="60" w:after="60"/>
        <w:ind w:right="142" w:hanging="142"/>
        <w:rPr>
          <w:rFonts w:ascii="Century Gothic" w:hAnsi="Century Gothic" w:cs="Calibri"/>
          <w:b/>
          <w:sz w:val="20"/>
          <w:szCs w:val="20"/>
        </w:rPr>
      </w:pPr>
    </w:p>
    <w:p w:rsidR="00700B89" w:rsidRDefault="00CF578D" w:rsidP="008A779B">
      <w:pPr>
        <w:autoSpaceDE w:val="0"/>
        <w:autoSpaceDN w:val="0"/>
        <w:adjustRightInd w:val="0"/>
        <w:spacing w:before="60" w:after="60"/>
        <w:ind w:right="142" w:hanging="142"/>
        <w:rPr>
          <w:rFonts w:ascii="Century Gothic" w:hAnsi="Century Gothic" w:cs="Calibri"/>
          <w:b/>
          <w:sz w:val="20"/>
          <w:szCs w:val="20"/>
        </w:rPr>
      </w:pPr>
      <w:r w:rsidRPr="00546732">
        <w:rPr>
          <w:rFonts w:ascii="Century Gothic" w:hAnsi="Century Gothic" w:cs="Calibri"/>
          <w:b/>
          <w:sz w:val="20"/>
          <w:szCs w:val="20"/>
        </w:rPr>
        <w:t>NOM ou RAISON SOCIALE</w:t>
      </w:r>
      <w:r w:rsidRPr="00546732">
        <w:rPr>
          <w:rFonts w:ascii="Century Gothic" w:hAnsi="Century Gothic" w:cs="Calibri"/>
          <w:sz w:val="20"/>
          <w:szCs w:val="20"/>
        </w:rPr>
        <w:t xml:space="preserve"> : </w:t>
      </w:r>
      <w:r w:rsidRPr="00546732">
        <w:rPr>
          <w:rFonts w:ascii="Century Gothic" w:hAnsi="Century Gothic" w:cs="Calibri"/>
          <w:sz w:val="20"/>
          <w:szCs w:val="20"/>
        </w:rPr>
        <w:fldChar w:fldCharType="begin">
          <w:ffData>
            <w:name w:val="Texte10"/>
            <w:enabled/>
            <w:calcOnExit w:val="0"/>
            <w:textInput>
              <w:format w:val="UPPERCASE"/>
            </w:textInput>
          </w:ffData>
        </w:fldChar>
      </w:r>
      <w:bookmarkStart w:id="23" w:name="Texte10"/>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bookmarkEnd w:id="23"/>
    </w:p>
    <w:p w:rsidR="00700B89" w:rsidRDefault="00CF578D" w:rsidP="008A779B">
      <w:pPr>
        <w:tabs>
          <w:tab w:val="left" w:pos="4536"/>
        </w:tabs>
        <w:autoSpaceDE w:val="0"/>
        <w:autoSpaceDN w:val="0"/>
        <w:adjustRightInd w:val="0"/>
        <w:spacing w:before="60" w:after="60"/>
        <w:ind w:right="142" w:hanging="142"/>
        <w:rPr>
          <w:rFonts w:ascii="Century Gothic" w:hAnsi="Century Gothic" w:cs="Calibri"/>
          <w:b/>
          <w:sz w:val="20"/>
          <w:szCs w:val="20"/>
        </w:rPr>
      </w:pPr>
      <w:r w:rsidRPr="00546732">
        <w:rPr>
          <w:rFonts w:ascii="Century Gothic" w:hAnsi="Century Gothic" w:cs="Calibri"/>
          <w:b/>
          <w:sz w:val="20"/>
          <w:szCs w:val="20"/>
        </w:rPr>
        <w:t xml:space="preserve">Adresse : </w:t>
      </w:r>
      <w:r w:rsidRPr="00546732">
        <w:rPr>
          <w:rFonts w:ascii="Century Gothic" w:hAnsi="Century Gothic" w:cs="Calibri"/>
          <w:sz w:val="20"/>
          <w:szCs w:val="20"/>
        </w:rPr>
        <w:fldChar w:fldCharType="begin">
          <w:ffData>
            <w:name w:val="Texte11"/>
            <w:enabled/>
            <w:calcOnExit w:val="0"/>
            <w:textInput/>
          </w:ffData>
        </w:fldChar>
      </w:r>
      <w:bookmarkStart w:id="24" w:name="Texte11"/>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bookmarkEnd w:id="24"/>
      <w:r w:rsidRPr="00546732">
        <w:rPr>
          <w:rFonts w:ascii="Century Gothic" w:hAnsi="Century Gothic" w:cs="Calibri"/>
          <w:sz w:val="20"/>
          <w:szCs w:val="20"/>
        </w:rPr>
        <w:tab/>
      </w:r>
      <w:r w:rsidRPr="00546732">
        <w:rPr>
          <w:rFonts w:ascii="Century Gothic" w:hAnsi="Century Gothic" w:cs="Calibri"/>
          <w:b/>
          <w:sz w:val="20"/>
          <w:szCs w:val="20"/>
        </w:rPr>
        <w:t>Code postal et VILLE :</w:t>
      </w:r>
      <w:r w:rsidRPr="00546732">
        <w:rPr>
          <w:rFonts w:ascii="Century Gothic" w:hAnsi="Century Gothic" w:cs="Calibri"/>
          <w:sz w:val="20"/>
          <w:szCs w:val="20"/>
        </w:rPr>
        <w:t xml:space="preserve"> </w:t>
      </w:r>
      <w:r w:rsidRPr="00546732">
        <w:rPr>
          <w:rFonts w:ascii="Century Gothic" w:hAnsi="Century Gothic" w:cs="Calibri"/>
          <w:sz w:val="20"/>
          <w:szCs w:val="20"/>
        </w:rPr>
        <w:fldChar w:fldCharType="begin">
          <w:ffData>
            <w:name w:val="Texte13"/>
            <w:enabled/>
            <w:calcOnExit w:val="0"/>
            <w:textInput/>
          </w:ffData>
        </w:fldChar>
      </w:r>
      <w:bookmarkStart w:id="25" w:name="Texte13"/>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bookmarkEnd w:id="25"/>
      <w:r w:rsidRPr="00546732">
        <w:rPr>
          <w:rFonts w:ascii="Century Gothic" w:hAnsi="Century Gothic" w:cs="Calibri"/>
          <w:sz w:val="20"/>
          <w:szCs w:val="20"/>
        </w:rPr>
        <w:tab/>
      </w:r>
    </w:p>
    <w:p w:rsidR="00CF578D" w:rsidRDefault="00CF578D" w:rsidP="00CF578D">
      <w:pPr>
        <w:autoSpaceDE w:val="0"/>
        <w:autoSpaceDN w:val="0"/>
        <w:adjustRightInd w:val="0"/>
        <w:spacing w:before="40" w:after="40"/>
        <w:ind w:right="141" w:hanging="142"/>
        <w:rPr>
          <w:rFonts w:ascii="Century Gothic" w:hAnsi="Century Gothic" w:cs="Calibri"/>
          <w:sz w:val="20"/>
          <w:szCs w:val="20"/>
        </w:rPr>
      </w:pPr>
      <w:r w:rsidRPr="00546732">
        <w:rPr>
          <w:rFonts w:ascii="Century Gothic" w:hAnsi="Century Gothic" w:cs="Calibri"/>
          <w:b/>
          <w:sz w:val="20"/>
          <w:szCs w:val="20"/>
        </w:rPr>
        <w:t>Téléphone :</w:t>
      </w:r>
      <w:r w:rsidRPr="00546732">
        <w:rPr>
          <w:rFonts w:ascii="Century Gothic" w:hAnsi="Century Gothic" w:cs="Calibri"/>
          <w:sz w:val="20"/>
          <w:szCs w:val="20"/>
        </w:rPr>
        <w:t xml:space="preserve"> </w:t>
      </w:r>
      <w:r w:rsidRPr="00546732">
        <w:rPr>
          <w:rFonts w:ascii="Century Gothic" w:hAnsi="Century Gothic" w:cs="Calibri"/>
          <w:sz w:val="20"/>
          <w:szCs w:val="20"/>
        </w:rPr>
        <w:fldChar w:fldCharType="begin">
          <w:ffData>
            <w:name w:val="Texte14"/>
            <w:enabled/>
            <w:calcOnExit w:val="0"/>
            <w:textInput/>
          </w:ffData>
        </w:fldChar>
      </w:r>
      <w:bookmarkStart w:id="26" w:name="Texte14"/>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bookmarkEnd w:id="26"/>
      <w:r w:rsidRPr="00546732">
        <w:rPr>
          <w:rFonts w:ascii="Century Gothic" w:hAnsi="Century Gothic" w:cs="Calibri"/>
          <w:sz w:val="20"/>
          <w:szCs w:val="20"/>
        </w:rPr>
        <w:tab/>
      </w:r>
      <w:r w:rsidRPr="00546732">
        <w:rPr>
          <w:rFonts w:ascii="Century Gothic" w:hAnsi="Century Gothic" w:cs="Calibri"/>
          <w:sz w:val="20"/>
          <w:szCs w:val="20"/>
        </w:rPr>
        <w:tab/>
      </w:r>
      <w:r w:rsidRPr="00546732">
        <w:rPr>
          <w:rFonts w:ascii="Century Gothic" w:hAnsi="Century Gothic" w:cs="Calibri"/>
          <w:sz w:val="20"/>
          <w:szCs w:val="20"/>
        </w:rPr>
        <w:tab/>
      </w:r>
      <w:r w:rsidRPr="00546732">
        <w:rPr>
          <w:rFonts w:ascii="Century Gothic" w:hAnsi="Century Gothic" w:cs="Calibri"/>
          <w:sz w:val="20"/>
          <w:szCs w:val="20"/>
        </w:rPr>
        <w:tab/>
      </w:r>
      <w:r w:rsidRPr="00546732">
        <w:rPr>
          <w:rFonts w:ascii="Century Gothic" w:hAnsi="Century Gothic" w:cs="Calibri"/>
          <w:sz w:val="20"/>
          <w:szCs w:val="20"/>
        </w:rPr>
        <w:tab/>
      </w:r>
      <w:r w:rsidRPr="00546732">
        <w:rPr>
          <w:rFonts w:ascii="Century Gothic" w:hAnsi="Century Gothic" w:cs="Calibri"/>
          <w:sz w:val="20"/>
          <w:szCs w:val="20"/>
        </w:rPr>
        <w:tab/>
      </w:r>
      <w:r w:rsidRPr="00546732">
        <w:rPr>
          <w:rFonts w:ascii="Century Gothic" w:hAnsi="Century Gothic" w:cs="Calibri"/>
          <w:b/>
          <w:sz w:val="20"/>
          <w:szCs w:val="20"/>
        </w:rPr>
        <w:t>Courriel :</w:t>
      </w:r>
      <w:r w:rsidRPr="00546732">
        <w:rPr>
          <w:rFonts w:ascii="Century Gothic" w:hAnsi="Century Gothic" w:cs="Calibri"/>
          <w:sz w:val="20"/>
          <w:szCs w:val="20"/>
        </w:rPr>
        <w:t xml:space="preserve"> </w:t>
      </w:r>
      <w:r w:rsidRPr="00546732">
        <w:rPr>
          <w:rFonts w:ascii="Century Gothic" w:hAnsi="Century Gothic" w:cs="Calibri"/>
          <w:sz w:val="20"/>
          <w:szCs w:val="20"/>
        </w:rPr>
        <w:fldChar w:fldCharType="begin">
          <w:ffData>
            <w:name w:val="Texte19"/>
            <w:enabled/>
            <w:calcOnExit w:val="0"/>
            <w:textInput/>
          </w:ffData>
        </w:fldChar>
      </w:r>
      <w:bookmarkStart w:id="27" w:name="Texte19"/>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bookmarkEnd w:id="27"/>
    </w:p>
    <w:p w:rsidR="008A779B" w:rsidRPr="00546732" w:rsidRDefault="008A779B" w:rsidP="00CF578D">
      <w:pPr>
        <w:autoSpaceDE w:val="0"/>
        <w:autoSpaceDN w:val="0"/>
        <w:adjustRightInd w:val="0"/>
        <w:spacing w:before="40" w:after="40"/>
        <w:ind w:right="141" w:hanging="142"/>
        <w:rPr>
          <w:rFonts w:ascii="Century Gothic" w:hAnsi="Century Gothic" w:cs="Calibri"/>
          <w:sz w:val="20"/>
          <w:szCs w:val="20"/>
        </w:rPr>
      </w:pPr>
    </w:p>
    <w:p w:rsidR="00CF578D" w:rsidRDefault="00CF578D" w:rsidP="00CF578D">
      <w:pPr>
        <w:autoSpaceDE w:val="0"/>
        <w:autoSpaceDN w:val="0"/>
        <w:adjustRightInd w:val="0"/>
        <w:spacing w:before="60" w:after="60"/>
        <w:ind w:right="142" w:hanging="142"/>
        <w:rPr>
          <w:rFonts w:ascii="Century Gothic" w:hAnsi="Century Gothic" w:cs="Calibri"/>
          <w:sz w:val="20"/>
          <w:szCs w:val="20"/>
        </w:rPr>
      </w:pPr>
      <w:r w:rsidRPr="00546732">
        <w:rPr>
          <w:rFonts w:ascii="Century Gothic" w:hAnsi="Century Gothic" w:cs="Calibri"/>
          <w:b/>
          <w:sz w:val="20"/>
          <w:szCs w:val="20"/>
        </w:rPr>
        <w:t>NOM du responsable RH ou de la formation :</w:t>
      </w:r>
      <w:r w:rsidRPr="00546732">
        <w:rPr>
          <w:rFonts w:ascii="Century Gothic" w:hAnsi="Century Gothic" w:cs="Calibri"/>
          <w:sz w:val="20"/>
          <w:szCs w:val="20"/>
        </w:rPr>
        <w:t xml:space="preserve"> </w:t>
      </w:r>
      <w:r w:rsidRPr="00546732">
        <w:rPr>
          <w:rFonts w:ascii="Century Gothic" w:hAnsi="Century Gothic" w:cs="Calibri"/>
          <w:sz w:val="20"/>
          <w:szCs w:val="20"/>
        </w:rPr>
        <w:fldChar w:fldCharType="begin">
          <w:ffData>
            <w:name w:val="Texte16"/>
            <w:enabled/>
            <w:calcOnExit w:val="0"/>
            <w:textInput>
              <w:format w:val="UPPERCASE"/>
            </w:textInput>
          </w:ffData>
        </w:fldChar>
      </w:r>
      <w:bookmarkStart w:id="28" w:name="Texte16"/>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bookmarkEnd w:id="28"/>
      <w:r w:rsidRPr="00546732">
        <w:rPr>
          <w:rFonts w:ascii="Century Gothic" w:hAnsi="Century Gothic" w:cs="Calibri"/>
          <w:sz w:val="20"/>
          <w:szCs w:val="20"/>
        </w:rPr>
        <w:tab/>
      </w:r>
    </w:p>
    <w:p w:rsidR="00CF578D" w:rsidRPr="00546732" w:rsidRDefault="00CF578D" w:rsidP="00CF578D">
      <w:pPr>
        <w:autoSpaceDE w:val="0"/>
        <w:autoSpaceDN w:val="0"/>
        <w:adjustRightInd w:val="0"/>
        <w:spacing w:before="60" w:after="60"/>
        <w:ind w:right="142" w:hanging="142"/>
        <w:rPr>
          <w:rFonts w:ascii="Century Gothic" w:hAnsi="Century Gothic" w:cs="Calibri"/>
          <w:sz w:val="20"/>
          <w:szCs w:val="20"/>
        </w:rPr>
      </w:pPr>
    </w:p>
    <w:p w:rsidR="00CF578D" w:rsidRDefault="00CF578D" w:rsidP="00CF578D">
      <w:pPr>
        <w:autoSpaceDE w:val="0"/>
        <w:autoSpaceDN w:val="0"/>
        <w:adjustRightInd w:val="0"/>
        <w:spacing w:before="60" w:after="60"/>
        <w:ind w:right="142" w:hanging="142"/>
        <w:rPr>
          <w:rFonts w:ascii="Century Gothic" w:hAnsi="Century Gothic" w:cs="Calibri"/>
          <w:sz w:val="20"/>
          <w:szCs w:val="20"/>
        </w:rPr>
      </w:pPr>
      <w:r w:rsidRPr="00546732">
        <w:rPr>
          <w:rFonts w:ascii="Century Gothic" w:hAnsi="Century Gothic" w:cs="Calibri"/>
          <w:b/>
          <w:sz w:val="20"/>
          <w:szCs w:val="20"/>
        </w:rPr>
        <w:t>Nom du signataire de la convention de formation et fonction :</w:t>
      </w:r>
      <w:r w:rsidRPr="00546732">
        <w:rPr>
          <w:rFonts w:ascii="Century Gothic" w:hAnsi="Century Gothic" w:cs="Calibri"/>
          <w:sz w:val="20"/>
          <w:szCs w:val="20"/>
        </w:rPr>
        <w:t xml:space="preserve"> </w:t>
      </w:r>
      <w:r w:rsidRPr="00546732">
        <w:rPr>
          <w:rFonts w:ascii="Century Gothic" w:hAnsi="Century Gothic" w:cs="Calibri"/>
          <w:sz w:val="20"/>
          <w:szCs w:val="20"/>
        </w:rPr>
        <w:fldChar w:fldCharType="begin">
          <w:ffData>
            <w:name w:val="Texte16"/>
            <w:enabled/>
            <w:calcOnExit w:val="0"/>
            <w:textInput>
              <w:format w:val="UPPERCASE"/>
            </w:textInput>
          </w:ffData>
        </w:fldChar>
      </w:r>
      <w:r w:rsidRPr="00546732">
        <w:rPr>
          <w:rFonts w:ascii="Century Gothic" w:hAnsi="Century Gothic" w:cs="Calibri"/>
          <w:sz w:val="20"/>
          <w:szCs w:val="20"/>
        </w:rPr>
        <w:instrText xml:space="preserve"> FORMTEXT </w:instrText>
      </w:r>
      <w:r w:rsidRPr="00546732">
        <w:rPr>
          <w:rFonts w:ascii="Century Gothic" w:hAnsi="Century Gothic" w:cs="Calibri"/>
          <w:sz w:val="20"/>
          <w:szCs w:val="20"/>
        </w:rPr>
      </w:r>
      <w:r w:rsidRPr="00546732">
        <w:rPr>
          <w:rFonts w:ascii="Century Gothic" w:hAnsi="Century Gothic" w:cs="Calibri"/>
          <w:sz w:val="20"/>
          <w:szCs w:val="20"/>
        </w:rPr>
        <w:fldChar w:fldCharType="separate"/>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noProof/>
          <w:sz w:val="20"/>
          <w:szCs w:val="20"/>
        </w:rPr>
        <w:t> </w:t>
      </w:r>
      <w:r w:rsidRPr="00546732">
        <w:rPr>
          <w:rFonts w:ascii="Century Gothic" w:hAnsi="Century Gothic" w:cs="Calibri"/>
          <w:sz w:val="20"/>
          <w:szCs w:val="20"/>
        </w:rPr>
        <w:fldChar w:fldCharType="end"/>
      </w:r>
    </w:p>
    <w:p w:rsidR="00CF578D" w:rsidRPr="00546732" w:rsidRDefault="00CF578D" w:rsidP="00CF578D">
      <w:pPr>
        <w:autoSpaceDE w:val="0"/>
        <w:autoSpaceDN w:val="0"/>
        <w:adjustRightInd w:val="0"/>
        <w:spacing w:before="60" w:after="60"/>
        <w:ind w:right="142" w:hanging="142"/>
        <w:rPr>
          <w:rFonts w:ascii="Century Gothic" w:hAnsi="Century Gothic" w:cs="Calibri"/>
          <w:sz w:val="20"/>
          <w:szCs w:val="20"/>
        </w:rPr>
      </w:pPr>
    </w:p>
    <w:p w:rsidR="00CF578D" w:rsidRDefault="00CF578D" w:rsidP="00CF578D">
      <w:pPr>
        <w:tabs>
          <w:tab w:val="left" w:pos="4536"/>
        </w:tabs>
        <w:autoSpaceDE w:val="0"/>
        <w:autoSpaceDN w:val="0"/>
        <w:adjustRightInd w:val="0"/>
        <w:spacing w:after="320"/>
        <w:ind w:right="142" w:firstLine="4536"/>
        <w:rPr>
          <w:rFonts w:ascii="Century Gothic" w:hAnsi="Century Gothic"/>
          <w:b/>
          <w:sz w:val="20"/>
          <w:szCs w:val="20"/>
        </w:rPr>
      </w:pPr>
    </w:p>
    <w:p w:rsidR="008A779B" w:rsidRDefault="00CF578D" w:rsidP="008B3550">
      <w:pPr>
        <w:tabs>
          <w:tab w:val="left" w:pos="4536"/>
        </w:tabs>
        <w:autoSpaceDE w:val="0"/>
        <w:autoSpaceDN w:val="0"/>
        <w:adjustRightInd w:val="0"/>
        <w:spacing w:after="320"/>
        <w:ind w:right="142" w:firstLine="4536"/>
        <w:rPr>
          <w:rFonts w:ascii="Century Gothic" w:hAnsi="Century Gothic"/>
          <w:i/>
          <w:color w:val="7030A0"/>
          <w:sz w:val="20"/>
          <w:szCs w:val="20"/>
        </w:rPr>
      </w:pPr>
      <w:r w:rsidRPr="00546732">
        <w:rPr>
          <w:rFonts w:ascii="Century Gothic" w:hAnsi="Century Gothic"/>
          <w:b/>
          <w:sz w:val="20"/>
          <w:szCs w:val="20"/>
        </w:rPr>
        <w:t>Date :</w:t>
      </w:r>
      <w:r w:rsidRPr="00546732">
        <w:rPr>
          <w:rFonts w:ascii="Century Gothic" w:hAnsi="Century Gothic"/>
          <w:sz w:val="20"/>
          <w:szCs w:val="20"/>
        </w:rPr>
        <w:t xml:space="preserve"> </w:t>
      </w:r>
      <w:r w:rsidRPr="00546732">
        <w:rPr>
          <w:rFonts w:ascii="Century Gothic" w:hAnsi="Century Gothic"/>
          <w:sz w:val="20"/>
          <w:szCs w:val="20"/>
        </w:rPr>
        <w:fldChar w:fldCharType="begin">
          <w:ffData>
            <w:name w:val="Texte18"/>
            <w:enabled/>
            <w:calcOnExit w:val="0"/>
            <w:textInput/>
          </w:ffData>
        </w:fldChar>
      </w:r>
      <w:r w:rsidRPr="00546732">
        <w:rPr>
          <w:rFonts w:ascii="Century Gothic" w:hAnsi="Century Gothic"/>
          <w:sz w:val="20"/>
          <w:szCs w:val="20"/>
        </w:rPr>
        <w:instrText xml:space="preserve"> FORMTEXT </w:instrText>
      </w:r>
      <w:r w:rsidRPr="00546732">
        <w:rPr>
          <w:rFonts w:ascii="Century Gothic" w:hAnsi="Century Gothic"/>
          <w:sz w:val="20"/>
          <w:szCs w:val="20"/>
        </w:rPr>
      </w:r>
      <w:r w:rsidRPr="00546732">
        <w:rPr>
          <w:rFonts w:ascii="Century Gothic" w:hAnsi="Century Gothic"/>
          <w:sz w:val="20"/>
          <w:szCs w:val="20"/>
        </w:rPr>
        <w:fldChar w:fldCharType="separate"/>
      </w:r>
      <w:r w:rsidRPr="00546732">
        <w:rPr>
          <w:rFonts w:ascii="Century Gothic" w:hAnsi="Century Gothic"/>
          <w:noProof/>
          <w:sz w:val="20"/>
          <w:szCs w:val="20"/>
        </w:rPr>
        <w:t> </w:t>
      </w:r>
      <w:r w:rsidRPr="00546732">
        <w:rPr>
          <w:rFonts w:ascii="Century Gothic" w:hAnsi="Century Gothic"/>
          <w:noProof/>
          <w:sz w:val="20"/>
          <w:szCs w:val="20"/>
        </w:rPr>
        <w:t> </w:t>
      </w:r>
      <w:r w:rsidRPr="00546732">
        <w:rPr>
          <w:rFonts w:ascii="Century Gothic" w:hAnsi="Century Gothic"/>
          <w:noProof/>
          <w:sz w:val="20"/>
          <w:szCs w:val="20"/>
        </w:rPr>
        <w:t> </w:t>
      </w:r>
      <w:r w:rsidRPr="00546732">
        <w:rPr>
          <w:rFonts w:ascii="Century Gothic" w:hAnsi="Century Gothic"/>
          <w:noProof/>
          <w:sz w:val="20"/>
          <w:szCs w:val="20"/>
        </w:rPr>
        <w:t> </w:t>
      </w:r>
      <w:r w:rsidRPr="00546732">
        <w:rPr>
          <w:rFonts w:ascii="Century Gothic" w:hAnsi="Century Gothic"/>
          <w:noProof/>
          <w:sz w:val="20"/>
          <w:szCs w:val="20"/>
        </w:rPr>
        <w:t> </w:t>
      </w:r>
      <w:r w:rsidRPr="00546732">
        <w:rPr>
          <w:rFonts w:ascii="Century Gothic" w:hAnsi="Century Gothic"/>
          <w:sz w:val="20"/>
          <w:szCs w:val="20"/>
        </w:rPr>
        <w:fldChar w:fldCharType="end"/>
      </w:r>
    </w:p>
    <w:p w:rsidR="008A779B" w:rsidRDefault="008A779B" w:rsidP="00CF578D">
      <w:pPr>
        <w:tabs>
          <w:tab w:val="left" w:pos="4536"/>
        </w:tabs>
        <w:autoSpaceDE w:val="0"/>
        <w:autoSpaceDN w:val="0"/>
        <w:adjustRightInd w:val="0"/>
        <w:ind w:right="142"/>
        <w:jc w:val="center"/>
        <w:rPr>
          <w:rFonts w:ascii="Century Gothic" w:hAnsi="Century Gothic"/>
          <w:i/>
          <w:color w:val="7030A0"/>
          <w:sz w:val="20"/>
          <w:szCs w:val="20"/>
        </w:rPr>
      </w:pPr>
    </w:p>
    <w:p w:rsidR="00B80D5B" w:rsidRDefault="00B80D5B" w:rsidP="00CF578D">
      <w:pPr>
        <w:tabs>
          <w:tab w:val="left" w:pos="4536"/>
        </w:tabs>
        <w:autoSpaceDE w:val="0"/>
        <w:autoSpaceDN w:val="0"/>
        <w:adjustRightInd w:val="0"/>
        <w:ind w:right="142"/>
        <w:jc w:val="center"/>
        <w:rPr>
          <w:rFonts w:ascii="Century Gothic" w:hAnsi="Century Gothic"/>
          <w:i/>
          <w:color w:val="7030A0"/>
          <w:sz w:val="20"/>
          <w:szCs w:val="20"/>
        </w:rPr>
      </w:pPr>
    </w:p>
    <w:p w:rsidR="00B80D5B" w:rsidRDefault="00B80D5B" w:rsidP="00CF578D">
      <w:pPr>
        <w:tabs>
          <w:tab w:val="left" w:pos="4536"/>
        </w:tabs>
        <w:autoSpaceDE w:val="0"/>
        <w:autoSpaceDN w:val="0"/>
        <w:adjustRightInd w:val="0"/>
        <w:ind w:right="142"/>
        <w:jc w:val="center"/>
        <w:rPr>
          <w:rFonts w:ascii="Century Gothic" w:hAnsi="Century Gothic"/>
          <w:i/>
          <w:color w:val="7030A0"/>
          <w:sz w:val="20"/>
          <w:szCs w:val="20"/>
        </w:rPr>
      </w:pPr>
    </w:p>
    <w:p w:rsidR="00CF578D" w:rsidRPr="00546732" w:rsidRDefault="00CF578D" w:rsidP="00CF578D">
      <w:pPr>
        <w:tabs>
          <w:tab w:val="left" w:pos="4536"/>
        </w:tabs>
        <w:autoSpaceDE w:val="0"/>
        <w:autoSpaceDN w:val="0"/>
        <w:adjustRightInd w:val="0"/>
        <w:ind w:right="142"/>
        <w:jc w:val="center"/>
        <w:rPr>
          <w:rFonts w:ascii="Century Gothic" w:hAnsi="Century Gothic"/>
          <w:i/>
          <w:color w:val="7030A0"/>
          <w:sz w:val="20"/>
          <w:szCs w:val="20"/>
        </w:rPr>
      </w:pPr>
      <w:r w:rsidRPr="00546732">
        <w:rPr>
          <w:rFonts w:ascii="Century Gothic" w:hAnsi="Century Gothic"/>
          <w:i/>
          <w:color w:val="7030A0"/>
          <w:sz w:val="20"/>
          <w:szCs w:val="20"/>
        </w:rPr>
        <w:t xml:space="preserve">Merci de remplir et de </w:t>
      </w:r>
      <w:r w:rsidRPr="00546732">
        <w:rPr>
          <w:rFonts w:ascii="Century Gothic" w:hAnsi="Century Gothic"/>
          <w:b/>
          <w:i/>
          <w:color w:val="7030A0"/>
          <w:sz w:val="20"/>
          <w:szCs w:val="20"/>
        </w:rPr>
        <w:t xml:space="preserve">renvoyer </w:t>
      </w:r>
      <w:r w:rsidRPr="00546732">
        <w:rPr>
          <w:rFonts w:ascii="Century Gothic" w:hAnsi="Century Gothic"/>
          <w:i/>
          <w:color w:val="7030A0"/>
          <w:sz w:val="20"/>
          <w:szCs w:val="20"/>
        </w:rPr>
        <w:t xml:space="preserve">ce </w:t>
      </w:r>
      <w:r>
        <w:rPr>
          <w:rFonts w:ascii="Century Gothic" w:hAnsi="Century Gothic"/>
          <w:i/>
          <w:color w:val="7030A0"/>
          <w:sz w:val="20"/>
          <w:szCs w:val="20"/>
        </w:rPr>
        <w:t>devis</w:t>
      </w:r>
      <w:r w:rsidRPr="00546732">
        <w:rPr>
          <w:rFonts w:ascii="Century Gothic" w:hAnsi="Century Gothic"/>
          <w:i/>
          <w:color w:val="7030A0"/>
          <w:sz w:val="20"/>
          <w:szCs w:val="20"/>
        </w:rPr>
        <w:t xml:space="preserve"> (si possible par mail) à </w:t>
      </w:r>
      <w:r>
        <w:rPr>
          <w:rFonts w:ascii="Century Gothic" w:hAnsi="Century Gothic"/>
          <w:i/>
          <w:color w:val="7030A0"/>
          <w:sz w:val="20"/>
          <w:szCs w:val="20"/>
        </w:rPr>
        <w:t>adm@ifnormandie.org</w:t>
      </w:r>
    </w:p>
    <w:p w:rsidR="008B3550" w:rsidRDefault="00CF578D" w:rsidP="008B3550">
      <w:pPr>
        <w:tabs>
          <w:tab w:val="left" w:pos="4536"/>
        </w:tabs>
        <w:autoSpaceDE w:val="0"/>
        <w:autoSpaceDN w:val="0"/>
        <w:adjustRightInd w:val="0"/>
        <w:ind w:right="142"/>
        <w:jc w:val="center"/>
        <w:rPr>
          <w:rFonts w:ascii="Century Gothic" w:hAnsi="Century Gothic"/>
          <w:i/>
          <w:color w:val="7030A0"/>
          <w:sz w:val="20"/>
          <w:szCs w:val="20"/>
        </w:rPr>
      </w:pPr>
      <w:r w:rsidRPr="00546732">
        <w:rPr>
          <w:rFonts w:ascii="Century Gothic" w:hAnsi="Century Gothic"/>
          <w:i/>
          <w:color w:val="7030A0"/>
          <w:sz w:val="20"/>
          <w:szCs w:val="20"/>
        </w:rPr>
        <w:t xml:space="preserve">Une convention de formation professionnelle continue vous sera alors envoyée </w:t>
      </w:r>
    </w:p>
    <w:p w:rsidR="00B718B2" w:rsidRDefault="008B3550" w:rsidP="00B80D5B">
      <w:pPr>
        <w:tabs>
          <w:tab w:val="left" w:pos="4536"/>
        </w:tabs>
        <w:autoSpaceDE w:val="0"/>
        <w:autoSpaceDN w:val="0"/>
        <w:adjustRightInd w:val="0"/>
        <w:spacing w:after="320"/>
        <w:ind w:right="142"/>
        <w:jc w:val="center"/>
        <w:rPr>
          <w:rFonts w:ascii="Century Gothic" w:eastAsia="Century Gothic" w:hAnsi="Century Gothic" w:cs="Century Gothic"/>
          <w:i/>
          <w:color w:val="7030A0"/>
          <w:sz w:val="20"/>
          <w:szCs w:val="20"/>
        </w:rPr>
      </w:pPr>
      <w:proofErr w:type="gramStart"/>
      <w:r>
        <w:rPr>
          <w:rFonts w:ascii="Century Gothic" w:hAnsi="Century Gothic"/>
          <w:i/>
          <w:color w:val="7030A0"/>
          <w:sz w:val="20"/>
          <w:szCs w:val="20"/>
        </w:rPr>
        <w:t>afin</w:t>
      </w:r>
      <w:proofErr w:type="gramEnd"/>
      <w:r>
        <w:rPr>
          <w:rFonts w:ascii="Century Gothic" w:hAnsi="Century Gothic"/>
          <w:i/>
          <w:color w:val="7030A0"/>
          <w:sz w:val="20"/>
          <w:szCs w:val="20"/>
        </w:rPr>
        <w:t xml:space="preserve"> </w:t>
      </w:r>
      <w:r w:rsidR="00CF578D" w:rsidRPr="00546732">
        <w:rPr>
          <w:rFonts w:ascii="Century Gothic" w:hAnsi="Century Gothic"/>
          <w:i/>
          <w:color w:val="7030A0"/>
          <w:sz w:val="20"/>
          <w:szCs w:val="20"/>
        </w:rPr>
        <w:t>de confirmer votre inscription.</w:t>
      </w:r>
    </w:p>
    <w:sectPr w:rsidR="00B718B2">
      <w:headerReference w:type="default" r:id="rId8"/>
      <w:footerReference w:type="default" r:id="rId9"/>
      <w:pgSz w:w="11907" w:h="16840"/>
      <w:pgMar w:top="1134" w:right="850" w:bottom="1134" w:left="1134" w:header="142"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43" w:rsidRDefault="009F0943">
      <w:r>
        <w:separator/>
      </w:r>
    </w:p>
  </w:endnote>
  <w:endnote w:type="continuationSeparator" w:id="0">
    <w:p w:rsidR="009F0943" w:rsidRDefault="009F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EA" w:rsidRDefault="001814EA" w:rsidP="001814EA">
    <w:pPr>
      <w:jc w:val="center"/>
      <w:rPr>
        <w:rFonts w:ascii="Century Gothic" w:eastAsia="Century Gothic" w:hAnsi="Century Gothic" w:cs="Century Gothic"/>
        <w:color w:val="FF0000"/>
        <w:sz w:val="18"/>
        <w:szCs w:val="18"/>
      </w:rPr>
    </w:pPr>
    <w:r>
      <w:rPr>
        <w:rFonts w:ascii="Century Gothic" w:eastAsia="Century Gothic" w:hAnsi="Century Gothic" w:cs="Century Gothic"/>
        <w:b/>
        <w:color w:val="FF0000"/>
        <w:sz w:val="20"/>
        <w:szCs w:val="20"/>
      </w:rPr>
      <w:t>INITIATIVE &amp; FORMATION Normandie</w:t>
    </w:r>
    <w:r>
      <w:rPr>
        <w:rFonts w:ascii="Century Gothic" w:eastAsia="Century Gothic" w:hAnsi="Century Gothic" w:cs="Century Gothic"/>
        <w:color w:val="FF0000"/>
        <w:sz w:val="18"/>
        <w:szCs w:val="18"/>
      </w:rPr>
      <w:t xml:space="preserve"> </w:t>
    </w:r>
  </w:p>
  <w:p w:rsidR="001814EA" w:rsidRDefault="001814EA" w:rsidP="001814EA">
    <w:pPr>
      <w:tabs>
        <w:tab w:val="center" w:pos="4819"/>
        <w:tab w:val="left" w:pos="7164"/>
      </w:tabs>
      <w:rPr>
        <w:rFonts w:ascii="Century Gothic" w:eastAsia="Century Gothic" w:hAnsi="Century Gothic" w:cs="Century Gothic"/>
        <w:sz w:val="18"/>
        <w:szCs w:val="18"/>
      </w:rPr>
    </w:pPr>
    <w:r>
      <w:rPr>
        <w:rFonts w:ascii="Century Gothic" w:eastAsia="Century Gothic" w:hAnsi="Century Gothic" w:cs="Century Gothic"/>
        <w:sz w:val="18"/>
        <w:szCs w:val="18"/>
      </w:rPr>
      <w:tab/>
      <w:t xml:space="preserve">Association loi 1901 </w:t>
    </w:r>
    <w:r>
      <w:rPr>
        <w:rFonts w:ascii="Symbol" w:eastAsia="Symbol" w:hAnsi="Symbol" w:cs="Symbol"/>
        <w:sz w:val="18"/>
        <w:szCs w:val="18"/>
      </w:rPr>
      <w:t>∙</w:t>
    </w:r>
    <w:r>
      <w:rPr>
        <w:rFonts w:ascii="Century Gothic" w:eastAsia="Century Gothic" w:hAnsi="Century Gothic" w:cs="Century Gothic"/>
        <w:sz w:val="18"/>
        <w:szCs w:val="18"/>
      </w:rPr>
      <w:t xml:space="preserve"> SIRET 379501992000</w:t>
    </w:r>
    <w:r w:rsidR="00D913B0">
      <w:rPr>
        <w:rFonts w:ascii="Century Gothic" w:eastAsia="Century Gothic" w:hAnsi="Century Gothic" w:cs="Century Gothic"/>
        <w:sz w:val="18"/>
        <w:szCs w:val="18"/>
      </w:rPr>
      <w:t>34</w:t>
    </w:r>
    <w:r>
      <w:rPr>
        <w:rFonts w:ascii="Century Gothic" w:eastAsia="Century Gothic" w:hAnsi="Century Gothic" w:cs="Century Gothic"/>
        <w:sz w:val="18"/>
        <w:szCs w:val="18"/>
      </w:rPr>
      <w:tab/>
    </w:r>
  </w:p>
  <w:p w:rsidR="001814EA" w:rsidRDefault="001814EA" w:rsidP="001814EA">
    <w:pPr>
      <w:pBdr>
        <w:top w:val="nil"/>
        <w:left w:val="nil"/>
        <w:bottom w:val="nil"/>
        <w:right w:val="nil"/>
        <w:between w:val="nil"/>
      </w:pBdr>
      <w:jc w:val="center"/>
      <w:rPr>
        <w:rFonts w:ascii="Symbol" w:eastAsia="Symbol" w:hAnsi="Symbol" w:cs="Symbol"/>
        <w:color w:val="000000"/>
        <w:sz w:val="18"/>
        <w:szCs w:val="18"/>
      </w:rPr>
    </w:pPr>
    <w:r>
      <w:rPr>
        <w:rFonts w:ascii="Century Gothic" w:eastAsia="Century Gothic" w:hAnsi="Century Gothic" w:cs="Century Gothic"/>
        <w:b/>
        <w:sz w:val="18"/>
        <w:szCs w:val="18"/>
      </w:rPr>
      <w:t xml:space="preserve">Adresse de gestion : </w:t>
    </w:r>
    <w:r>
      <w:rPr>
        <w:rFonts w:ascii="Century Gothic" w:eastAsia="Century Gothic" w:hAnsi="Century Gothic" w:cs="Century Gothic"/>
        <w:b/>
        <w:color w:val="000000"/>
        <w:sz w:val="18"/>
        <w:szCs w:val="18"/>
      </w:rPr>
      <w:t>4, rue Pasteur</w:t>
    </w:r>
    <w:r>
      <w:rPr>
        <w:rFonts w:ascii="Century Gothic" w:eastAsia="Century Gothic" w:hAnsi="Century Gothic" w:cs="Century Gothic"/>
        <w:b/>
        <w:sz w:val="18"/>
        <w:szCs w:val="18"/>
      </w:rPr>
      <w:t xml:space="preserve"> </w:t>
    </w:r>
    <w:r>
      <w:rPr>
        <w:rFonts w:ascii="Century Gothic" w:eastAsia="Century Gothic" w:hAnsi="Century Gothic" w:cs="Century Gothic"/>
        <w:b/>
        <w:color w:val="000000"/>
        <w:sz w:val="18"/>
        <w:szCs w:val="18"/>
      </w:rPr>
      <w:t xml:space="preserve">14 000 CAEN </w:t>
    </w:r>
    <w:r>
      <w:rPr>
        <w:rFonts w:ascii="Symbol" w:eastAsia="Symbol" w:hAnsi="Symbol" w:cs="Symbol"/>
        <w:b/>
        <w:color w:val="000000"/>
        <w:sz w:val="18"/>
        <w:szCs w:val="18"/>
      </w:rPr>
      <w:t>∙</w:t>
    </w:r>
    <w:r>
      <w:rPr>
        <w:rFonts w:ascii="Century Gothic" w:eastAsia="Century Gothic" w:hAnsi="Century Gothic" w:cs="Century Gothic"/>
        <w:b/>
        <w:color w:val="000000"/>
        <w:sz w:val="18"/>
        <w:szCs w:val="18"/>
      </w:rPr>
      <w:t xml:space="preserve">  </w:t>
    </w:r>
    <w:r>
      <w:rPr>
        <w:rFonts w:ascii="Century Gothic" w:eastAsia="Century Gothic" w:hAnsi="Century Gothic" w:cs="Century Gothic"/>
        <w:color w:val="000000"/>
        <w:sz w:val="18"/>
        <w:szCs w:val="18"/>
      </w:rPr>
      <w:t xml:space="preserve">07 71 63 41 83 </w:t>
    </w:r>
    <w:r>
      <w:rPr>
        <w:rFonts w:ascii="Symbol" w:eastAsia="Symbol" w:hAnsi="Symbol" w:cs="Symbol"/>
        <w:color w:val="000000"/>
        <w:sz w:val="18"/>
        <w:szCs w:val="18"/>
      </w:rPr>
      <w:t>∙</w:t>
    </w:r>
  </w:p>
  <w:p w:rsidR="001814EA" w:rsidRDefault="001814EA" w:rsidP="001814EA">
    <w:pPr>
      <w:pBdr>
        <w:top w:val="nil"/>
        <w:left w:val="nil"/>
        <w:bottom w:val="nil"/>
        <w:right w:val="nil"/>
        <w:between w:val="nil"/>
      </w:pBdr>
      <w:jc w:val="cente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Siège social : 8 rue Germaine Tillion 14000 CAEN</w:t>
    </w:r>
    <w:r>
      <w:rPr>
        <w:rFonts w:ascii="Century Gothic" w:eastAsia="Century Gothic" w:hAnsi="Century Gothic" w:cs="Century Gothic"/>
        <w:color w:val="000000"/>
        <w:sz w:val="18"/>
        <w:szCs w:val="18"/>
      </w:rPr>
      <w:t xml:space="preserve">  </w:t>
    </w:r>
    <w:hyperlink r:id="rId1">
      <w:r>
        <w:rPr>
          <w:rFonts w:ascii="Century Gothic" w:eastAsia="Century Gothic" w:hAnsi="Century Gothic" w:cs="Century Gothic"/>
          <w:color w:val="000000"/>
          <w:sz w:val="18"/>
          <w:szCs w:val="18"/>
        </w:rPr>
        <w:t>adm@ifnormandie.org</w:t>
      </w:r>
    </w:hyperlink>
    <w:r>
      <w:rPr>
        <w:rFonts w:ascii="Century Gothic" w:eastAsia="Century Gothic" w:hAnsi="Century Gothic" w:cs="Century Gothic"/>
        <w:color w:val="000000"/>
        <w:sz w:val="18"/>
        <w:szCs w:val="18"/>
      </w:rPr>
      <w:t xml:space="preserve"> </w:t>
    </w:r>
    <w:r>
      <w:rPr>
        <w:rFonts w:ascii="Symbol" w:eastAsia="Symbol" w:hAnsi="Symbol" w:cs="Symbol"/>
        <w:color w:val="000000"/>
        <w:sz w:val="18"/>
        <w:szCs w:val="18"/>
      </w:rPr>
      <w:t>∙</w:t>
    </w:r>
    <w:r>
      <w:rPr>
        <w:rFonts w:ascii="Century Gothic" w:eastAsia="Century Gothic" w:hAnsi="Century Gothic" w:cs="Century Gothic"/>
        <w:color w:val="000000"/>
        <w:sz w:val="18"/>
        <w:szCs w:val="18"/>
      </w:rPr>
      <w:t xml:space="preserve"> </w:t>
    </w:r>
    <w:r w:rsidR="00CF578D">
      <w:rPr>
        <w:rFonts w:ascii="Century Gothic" w:eastAsia="Century Gothic" w:hAnsi="Century Gothic" w:cs="Century Gothic"/>
        <w:color w:val="000000"/>
        <w:sz w:val="18"/>
        <w:szCs w:val="18"/>
      </w:rPr>
      <w:t xml:space="preserve">https//ifnormandie.org </w:t>
    </w:r>
  </w:p>
  <w:p w:rsidR="00B718B2" w:rsidRPr="001814EA" w:rsidRDefault="001814EA" w:rsidP="001814EA">
    <w:pPr>
      <w:ind w:left="-567" w:right="-568"/>
      <w:jc w:val="center"/>
      <w:rPr>
        <w:rFonts w:ascii="Century Gothic" w:eastAsia="Century Gothic" w:hAnsi="Century Gothic" w:cs="Century Gothic"/>
        <w:sz w:val="14"/>
        <w:szCs w:val="14"/>
      </w:rPr>
    </w:pPr>
    <w:r>
      <w:rPr>
        <w:rFonts w:ascii="Century Gothic" w:eastAsia="Century Gothic" w:hAnsi="Century Gothic" w:cs="Century Gothic"/>
        <w:sz w:val="14"/>
        <w:szCs w:val="14"/>
      </w:rPr>
      <w:t>Organisme de formation continue, enregistré sous le n° 2514 0062814  auprès du Préfet de Basse Normandie. Cet enregistrement ne vaut pas agrément.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43" w:rsidRDefault="009F0943">
      <w:r>
        <w:separator/>
      </w:r>
    </w:p>
  </w:footnote>
  <w:footnote w:type="continuationSeparator" w:id="0">
    <w:p w:rsidR="009F0943" w:rsidRDefault="009F0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B2" w:rsidRDefault="00DA653E">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5F223D17" wp14:editId="3F8E7D36">
          <wp:simplePos x="0" y="0"/>
          <wp:positionH relativeFrom="margin">
            <wp:posOffset>126578</wp:posOffset>
          </wp:positionH>
          <wp:positionV relativeFrom="paragraph">
            <wp:posOffset>99483</wp:posOffset>
          </wp:positionV>
          <wp:extent cx="1244782" cy="508816"/>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4782" cy="50881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07387"/>
    <w:multiLevelType w:val="multilevel"/>
    <w:tmpl w:val="BE869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ocumentProtection w:edit="forms" w:enforcement="1" w:cryptProviderType="rsaFull" w:cryptAlgorithmClass="hash" w:cryptAlgorithmType="typeAny" w:cryptAlgorithmSid="4" w:cryptSpinCount="100000" w:hash="JOmmBb7nO87DaANXNmySqqdJTtY=" w:salt="C1bvZJpH0pmS/djeYtrFm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B2"/>
    <w:rsid w:val="00031DEE"/>
    <w:rsid w:val="000D7878"/>
    <w:rsid w:val="000E2F20"/>
    <w:rsid w:val="000F39C3"/>
    <w:rsid w:val="00121876"/>
    <w:rsid w:val="00143831"/>
    <w:rsid w:val="001814EA"/>
    <w:rsid w:val="00185AC9"/>
    <w:rsid w:val="00235A6E"/>
    <w:rsid w:val="002A4ACE"/>
    <w:rsid w:val="003C318A"/>
    <w:rsid w:val="004039D4"/>
    <w:rsid w:val="00406A1D"/>
    <w:rsid w:val="00437700"/>
    <w:rsid w:val="0044207F"/>
    <w:rsid w:val="004A4267"/>
    <w:rsid w:val="004D1099"/>
    <w:rsid w:val="00566A70"/>
    <w:rsid w:val="0058075F"/>
    <w:rsid w:val="005D17F7"/>
    <w:rsid w:val="00652254"/>
    <w:rsid w:val="00656AEF"/>
    <w:rsid w:val="00694163"/>
    <w:rsid w:val="006A642D"/>
    <w:rsid w:val="006D31E4"/>
    <w:rsid w:val="00700B89"/>
    <w:rsid w:val="007376AD"/>
    <w:rsid w:val="00746A6B"/>
    <w:rsid w:val="0082192E"/>
    <w:rsid w:val="008262E8"/>
    <w:rsid w:val="008358B7"/>
    <w:rsid w:val="00872576"/>
    <w:rsid w:val="008A779B"/>
    <w:rsid w:val="008B3550"/>
    <w:rsid w:val="008B519A"/>
    <w:rsid w:val="008E36E3"/>
    <w:rsid w:val="00994FBF"/>
    <w:rsid w:val="009B6271"/>
    <w:rsid w:val="009D383F"/>
    <w:rsid w:val="009F0943"/>
    <w:rsid w:val="00A062A3"/>
    <w:rsid w:val="00A472DA"/>
    <w:rsid w:val="00B10920"/>
    <w:rsid w:val="00B17692"/>
    <w:rsid w:val="00B53557"/>
    <w:rsid w:val="00B718B2"/>
    <w:rsid w:val="00B80D5B"/>
    <w:rsid w:val="00BA6555"/>
    <w:rsid w:val="00C6535B"/>
    <w:rsid w:val="00C771A1"/>
    <w:rsid w:val="00CF578D"/>
    <w:rsid w:val="00D22584"/>
    <w:rsid w:val="00D76C56"/>
    <w:rsid w:val="00D913B0"/>
    <w:rsid w:val="00DA0D9D"/>
    <w:rsid w:val="00DA653E"/>
    <w:rsid w:val="00DE5125"/>
    <w:rsid w:val="00E26BBA"/>
    <w:rsid w:val="00EB2978"/>
    <w:rsid w:val="00F7664B"/>
    <w:rsid w:val="00F83CF0"/>
    <w:rsid w:val="00FC2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Textedelespacerserv">
    <w:name w:val="Placeholder Text"/>
    <w:basedOn w:val="Policepardfaut"/>
    <w:uiPriority w:val="99"/>
    <w:semiHidden/>
    <w:rsid w:val="0044207F"/>
    <w:rPr>
      <w:color w:val="808080"/>
    </w:rPr>
  </w:style>
  <w:style w:type="paragraph" w:styleId="Textedebulles">
    <w:name w:val="Balloon Text"/>
    <w:basedOn w:val="Normal"/>
    <w:link w:val="TextedebullesCar"/>
    <w:uiPriority w:val="99"/>
    <w:semiHidden/>
    <w:unhideWhenUsed/>
    <w:rsid w:val="0044207F"/>
    <w:rPr>
      <w:rFonts w:ascii="Tahoma" w:hAnsi="Tahoma" w:cs="Tahoma"/>
      <w:sz w:val="16"/>
      <w:szCs w:val="16"/>
    </w:rPr>
  </w:style>
  <w:style w:type="character" w:customStyle="1" w:styleId="TextedebullesCar">
    <w:name w:val="Texte de bulles Car"/>
    <w:basedOn w:val="Policepardfaut"/>
    <w:link w:val="Textedebulles"/>
    <w:uiPriority w:val="99"/>
    <w:semiHidden/>
    <w:rsid w:val="0044207F"/>
    <w:rPr>
      <w:rFonts w:ascii="Tahoma" w:hAnsi="Tahoma" w:cs="Tahoma"/>
      <w:sz w:val="16"/>
      <w:szCs w:val="16"/>
    </w:rPr>
  </w:style>
  <w:style w:type="paragraph" w:styleId="En-tte">
    <w:name w:val="header"/>
    <w:basedOn w:val="Normal"/>
    <w:link w:val="En-tteCar"/>
    <w:uiPriority w:val="99"/>
    <w:unhideWhenUsed/>
    <w:rsid w:val="001814EA"/>
    <w:pPr>
      <w:tabs>
        <w:tab w:val="center" w:pos="4536"/>
        <w:tab w:val="right" w:pos="9072"/>
      </w:tabs>
    </w:pPr>
  </w:style>
  <w:style w:type="character" w:customStyle="1" w:styleId="En-tteCar">
    <w:name w:val="En-tête Car"/>
    <w:basedOn w:val="Policepardfaut"/>
    <w:link w:val="En-tte"/>
    <w:uiPriority w:val="99"/>
    <w:rsid w:val="001814EA"/>
  </w:style>
  <w:style w:type="paragraph" w:styleId="Pieddepage">
    <w:name w:val="footer"/>
    <w:basedOn w:val="Normal"/>
    <w:link w:val="PieddepageCar"/>
    <w:uiPriority w:val="99"/>
    <w:unhideWhenUsed/>
    <w:rsid w:val="001814EA"/>
    <w:pPr>
      <w:tabs>
        <w:tab w:val="center" w:pos="4536"/>
        <w:tab w:val="right" w:pos="9072"/>
      </w:tabs>
    </w:pPr>
  </w:style>
  <w:style w:type="character" w:customStyle="1" w:styleId="PieddepageCar">
    <w:name w:val="Pied de page Car"/>
    <w:basedOn w:val="Policepardfaut"/>
    <w:link w:val="Pieddepage"/>
    <w:uiPriority w:val="99"/>
    <w:rsid w:val="001814EA"/>
  </w:style>
  <w:style w:type="paragraph" w:customStyle="1" w:styleId="Normal1">
    <w:name w:val="Normal1"/>
    <w:rsid w:val="00CF578D"/>
  </w:style>
  <w:style w:type="character" w:styleId="Lienhypertexte">
    <w:name w:val="Hyperlink"/>
    <w:uiPriority w:val="99"/>
    <w:rsid w:val="00CF57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Textedelespacerserv">
    <w:name w:val="Placeholder Text"/>
    <w:basedOn w:val="Policepardfaut"/>
    <w:uiPriority w:val="99"/>
    <w:semiHidden/>
    <w:rsid w:val="0044207F"/>
    <w:rPr>
      <w:color w:val="808080"/>
    </w:rPr>
  </w:style>
  <w:style w:type="paragraph" w:styleId="Textedebulles">
    <w:name w:val="Balloon Text"/>
    <w:basedOn w:val="Normal"/>
    <w:link w:val="TextedebullesCar"/>
    <w:uiPriority w:val="99"/>
    <w:semiHidden/>
    <w:unhideWhenUsed/>
    <w:rsid w:val="0044207F"/>
    <w:rPr>
      <w:rFonts w:ascii="Tahoma" w:hAnsi="Tahoma" w:cs="Tahoma"/>
      <w:sz w:val="16"/>
      <w:szCs w:val="16"/>
    </w:rPr>
  </w:style>
  <w:style w:type="character" w:customStyle="1" w:styleId="TextedebullesCar">
    <w:name w:val="Texte de bulles Car"/>
    <w:basedOn w:val="Policepardfaut"/>
    <w:link w:val="Textedebulles"/>
    <w:uiPriority w:val="99"/>
    <w:semiHidden/>
    <w:rsid w:val="0044207F"/>
    <w:rPr>
      <w:rFonts w:ascii="Tahoma" w:hAnsi="Tahoma" w:cs="Tahoma"/>
      <w:sz w:val="16"/>
      <w:szCs w:val="16"/>
    </w:rPr>
  </w:style>
  <w:style w:type="paragraph" w:styleId="En-tte">
    <w:name w:val="header"/>
    <w:basedOn w:val="Normal"/>
    <w:link w:val="En-tteCar"/>
    <w:uiPriority w:val="99"/>
    <w:unhideWhenUsed/>
    <w:rsid w:val="001814EA"/>
    <w:pPr>
      <w:tabs>
        <w:tab w:val="center" w:pos="4536"/>
        <w:tab w:val="right" w:pos="9072"/>
      </w:tabs>
    </w:pPr>
  </w:style>
  <w:style w:type="character" w:customStyle="1" w:styleId="En-tteCar">
    <w:name w:val="En-tête Car"/>
    <w:basedOn w:val="Policepardfaut"/>
    <w:link w:val="En-tte"/>
    <w:uiPriority w:val="99"/>
    <w:rsid w:val="001814EA"/>
  </w:style>
  <w:style w:type="paragraph" w:styleId="Pieddepage">
    <w:name w:val="footer"/>
    <w:basedOn w:val="Normal"/>
    <w:link w:val="PieddepageCar"/>
    <w:uiPriority w:val="99"/>
    <w:unhideWhenUsed/>
    <w:rsid w:val="001814EA"/>
    <w:pPr>
      <w:tabs>
        <w:tab w:val="center" w:pos="4536"/>
        <w:tab w:val="right" w:pos="9072"/>
      </w:tabs>
    </w:pPr>
  </w:style>
  <w:style w:type="character" w:customStyle="1" w:styleId="PieddepageCar">
    <w:name w:val="Pied de page Car"/>
    <w:basedOn w:val="Policepardfaut"/>
    <w:link w:val="Pieddepage"/>
    <w:uiPriority w:val="99"/>
    <w:rsid w:val="001814EA"/>
  </w:style>
  <w:style w:type="paragraph" w:customStyle="1" w:styleId="Normal1">
    <w:name w:val="Normal1"/>
    <w:rsid w:val="00CF578D"/>
  </w:style>
  <w:style w:type="character" w:styleId="Lienhypertexte">
    <w:name w:val="Hyperlink"/>
    <w:uiPriority w:val="99"/>
    <w:rsid w:val="00CF5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67310">
      <w:bodyDiv w:val="1"/>
      <w:marLeft w:val="0"/>
      <w:marRight w:val="0"/>
      <w:marTop w:val="0"/>
      <w:marBottom w:val="0"/>
      <w:divBdr>
        <w:top w:val="none" w:sz="0" w:space="0" w:color="auto"/>
        <w:left w:val="none" w:sz="0" w:space="0" w:color="auto"/>
        <w:bottom w:val="none" w:sz="0" w:space="0" w:color="auto"/>
        <w:right w:val="none" w:sz="0" w:space="0" w:color="auto"/>
      </w:divBdr>
    </w:div>
    <w:div w:id="211435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fnormandi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2925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2</cp:revision>
  <cp:lastPrinted>2019-09-09T10:35:00Z</cp:lastPrinted>
  <dcterms:created xsi:type="dcterms:W3CDTF">2019-09-13T08:26:00Z</dcterms:created>
  <dcterms:modified xsi:type="dcterms:W3CDTF">2019-09-13T08:26:00Z</dcterms:modified>
</cp:coreProperties>
</file>